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01716D" w:rsidRDefault="0068530D" w:rsidP="00120837">
      <w:pPr>
        <w:rPr>
          <w:rFonts w:asciiTheme="majorHAnsi" w:hAnsiTheme="majorHAnsi" w:cstheme="majorHAnsi"/>
        </w:rPr>
      </w:pPr>
      <w:bookmarkStart w:id="0" w:name="_Hlk133842329"/>
      <w:r w:rsidRPr="0001716D">
        <w:rPr>
          <w:rFonts w:asciiTheme="majorHAnsi" w:hAnsiTheme="majorHAnsi" w:cstheme="maj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16A04ECC" w14:textId="05821DBB" w:rsidR="0068530D" w:rsidRPr="0001716D" w:rsidRDefault="0068530D" w:rsidP="00120837">
      <w:pPr>
        <w:rPr>
          <w:rFonts w:asciiTheme="majorHAnsi" w:hAnsiTheme="majorHAnsi" w:cstheme="majorHAnsi"/>
        </w:rPr>
      </w:pPr>
    </w:p>
    <w:p w14:paraId="6BBB35BE" w14:textId="14721A32" w:rsidR="0068530D" w:rsidRPr="00F851F8" w:rsidRDefault="00AF5B9B" w:rsidP="00120837">
      <w:pPr>
        <w:jc w:val="center"/>
        <w:rPr>
          <w:rFonts w:cstheme="minorHAnsi"/>
          <w:b/>
          <w:bCs/>
          <w:sz w:val="36"/>
          <w:szCs w:val="36"/>
        </w:rPr>
      </w:pPr>
      <w:r>
        <w:rPr>
          <w:rFonts w:cstheme="minorHAnsi"/>
          <w:b/>
          <w:bCs/>
          <w:sz w:val="36"/>
          <w:szCs w:val="36"/>
        </w:rPr>
        <w:t>Chef</w:t>
      </w:r>
      <w:r w:rsidR="00E6249F">
        <w:rPr>
          <w:rFonts w:cstheme="minorHAnsi"/>
          <w:b/>
          <w:bCs/>
          <w:sz w:val="36"/>
          <w:szCs w:val="36"/>
        </w:rPr>
        <w:t>/</w:t>
      </w:r>
      <w:r>
        <w:rPr>
          <w:rFonts w:cstheme="minorHAnsi"/>
          <w:b/>
          <w:bCs/>
          <w:sz w:val="36"/>
          <w:szCs w:val="36"/>
        </w:rPr>
        <w:t>Cook</w:t>
      </w:r>
      <w:r w:rsidR="00D45A3D">
        <w:rPr>
          <w:rFonts w:cstheme="minorHAnsi"/>
          <w:b/>
          <w:bCs/>
          <w:sz w:val="36"/>
          <w:szCs w:val="36"/>
        </w:rPr>
        <w:t xml:space="preserve"> </w:t>
      </w:r>
      <w:r w:rsidR="00A832BE">
        <w:rPr>
          <w:rFonts w:cstheme="minorHAnsi"/>
          <w:b/>
          <w:bCs/>
          <w:sz w:val="36"/>
          <w:szCs w:val="36"/>
        </w:rPr>
        <w:t>for Camp Sunset Lake</w:t>
      </w:r>
      <w:r>
        <w:rPr>
          <w:rFonts w:cstheme="minorHAnsi"/>
          <w:b/>
          <w:bCs/>
          <w:sz w:val="36"/>
          <w:szCs w:val="36"/>
        </w:rPr>
        <w:t xml:space="preserve"> and Auburn Adventist Academy </w:t>
      </w:r>
    </w:p>
    <w:p w14:paraId="3683D00B" w14:textId="3ADF3586" w:rsidR="0068530D" w:rsidRPr="00F851F8" w:rsidRDefault="00AF5B9B" w:rsidP="00120837">
      <w:pPr>
        <w:jc w:val="center"/>
        <w:rPr>
          <w:rFonts w:cstheme="minorHAnsi"/>
          <w:i/>
          <w:iCs/>
        </w:rPr>
      </w:pPr>
      <w:r>
        <w:rPr>
          <w:rFonts w:cstheme="minorHAnsi"/>
          <w:i/>
          <w:iCs/>
        </w:rPr>
        <w:t>December 19</w:t>
      </w:r>
      <w:r w:rsidR="0068530D" w:rsidRPr="00F851F8">
        <w:rPr>
          <w:rFonts w:cstheme="minorHAnsi"/>
          <w:i/>
          <w:iCs/>
        </w:rPr>
        <w:t>, 2023</w:t>
      </w:r>
    </w:p>
    <w:p w14:paraId="5D71E381" w14:textId="44ABF3EB" w:rsidR="00DF3545" w:rsidRPr="00F851F8" w:rsidRDefault="00131F75" w:rsidP="00120837">
      <w:pPr>
        <w:spacing w:after="0" w:line="240" w:lineRule="auto"/>
        <w:contextualSpacing/>
        <w:rPr>
          <w:rFonts w:cstheme="minorHAnsi"/>
          <w:b/>
          <w:bCs/>
        </w:rPr>
      </w:pPr>
      <w:r w:rsidRPr="00F851F8">
        <w:rPr>
          <w:rFonts w:cstheme="minorHAnsi"/>
          <w:b/>
          <w:bCs/>
        </w:rPr>
        <w:t>MISSION</w:t>
      </w:r>
      <w:r w:rsidR="0068530D" w:rsidRPr="00F851F8">
        <w:rPr>
          <w:rFonts w:cstheme="minorHAnsi"/>
          <w:b/>
          <w:bCs/>
        </w:rPr>
        <w:t>:</w:t>
      </w:r>
    </w:p>
    <w:p w14:paraId="70EEB19A" w14:textId="42112506" w:rsidR="00AF5B9B" w:rsidRDefault="00DF3545" w:rsidP="00120837">
      <w:pPr>
        <w:spacing w:after="0" w:line="240" w:lineRule="auto"/>
        <w:contextualSpacing/>
        <w:rPr>
          <w:rFonts w:cstheme="minorHAnsi"/>
        </w:rPr>
      </w:pPr>
      <w:r w:rsidRPr="00F851F8">
        <w:rPr>
          <w:rFonts w:cstheme="minorHAnsi"/>
        </w:rPr>
        <w:t>To reach Western Washington with the distinctive, Christ-centered Seventh-day Adventist message of hope and wholeness, encouraging all to become fully devoted disciples of Jesus.</w:t>
      </w:r>
    </w:p>
    <w:p w14:paraId="464534F6" w14:textId="77777777" w:rsidR="00AF5B9B" w:rsidRDefault="00AF5B9B" w:rsidP="00120837">
      <w:pPr>
        <w:spacing w:after="0" w:line="240" w:lineRule="auto"/>
        <w:contextualSpacing/>
        <w:rPr>
          <w:rFonts w:cstheme="minorHAnsi"/>
          <w:b/>
          <w:bCs/>
        </w:rPr>
      </w:pPr>
    </w:p>
    <w:p w14:paraId="4D36037D" w14:textId="5C3FD606" w:rsidR="00AF5B9B" w:rsidRPr="00AF5B9B" w:rsidRDefault="00F948FA" w:rsidP="00120837">
      <w:pPr>
        <w:spacing w:after="0" w:line="240" w:lineRule="auto"/>
        <w:contextualSpacing/>
        <w:rPr>
          <w:rFonts w:cstheme="minorHAnsi"/>
        </w:rPr>
      </w:pPr>
      <w:r>
        <w:rPr>
          <w:rFonts w:cstheme="minorHAnsi"/>
          <w:b/>
          <w:bCs/>
        </w:rPr>
        <w:t>INTRODUCTION:</w:t>
      </w:r>
    </w:p>
    <w:p w14:paraId="2C30BB63" w14:textId="786876B8" w:rsidR="00AF5B9B" w:rsidRPr="00AF5B9B" w:rsidRDefault="00AF5B9B" w:rsidP="00120837">
      <w:pPr>
        <w:spacing w:after="0" w:line="240" w:lineRule="auto"/>
        <w:contextualSpacing/>
        <w:rPr>
          <w:rFonts w:cstheme="minorHAnsi"/>
        </w:rPr>
      </w:pPr>
      <w:r w:rsidRPr="00AF5B9B">
        <w:rPr>
          <w:rFonts w:cstheme="minorHAnsi"/>
        </w:rPr>
        <w:t>We</w:t>
      </w:r>
      <w:r w:rsidR="00E6249F">
        <w:rPr>
          <w:rFonts w:cstheme="minorHAnsi"/>
        </w:rPr>
        <w:t xml:space="preserve"> are looking</w:t>
      </w:r>
      <w:r w:rsidRPr="00AF5B9B">
        <w:rPr>
          <w:rFonts w:cstheme="minorHAnsi"/>
        </w:rPr>
        <w:t xml:space="preserve"> for a talented Chef</w:t>
      </w:r>
      <w:r w:rsidR="00E6249F">
        <w:rPr>
          <w:rFonts w:cstheme="minorHAnsi"/>
        </w:rPr>
        <w:t>/Cook</w:t>
      </w:r>
      <w:r w:rsidRPr="00AF5B9B">
        <w:rPr>
          <w:rFonts w:cstheme="minorHAnsi"/>
        </w:rPr>
        <w:t xml:space="preserve"> to join our dynamic team, infusing passion and creativity into every dish. In this role, </w:t>
      </w:r>
      <w:r w:rsidR="00E6249F">
        <w:rPr>
          <w:rFonts w:cstheme="minorHAnsi"/>
        </w:rPr>
        <w:t>the Chef/Cook is</w:t>
      </w:r>
      <w:r w:rsidRPr="00AF5B9B">
        <w:rPr>
          <w:rFonts w:cstheme="minorHAnsi"/>
        </w:rPr>
        <w:t xml:space="preserve"> responsible for creating delightful dining experiences, whether surrounded by the scenic beauty of Camp Sunset Lake or within the academic community at Auburn Adventist Academy.</w:t>
      </w:r>
    </w:p>
    <w:p w14:paraId="6B338701" w14:textId="77777777" w:rsidR="00AF5B9B" w:rsidRDefault="00AF5B9B" w:rsidP="00120837">
      <w:pPr>
        <w:spacing w:after="0" w:line="240" w:lineRule="auto"/>
        <w:contextualSpacing/>
        <w:rPr>
          <w:rFonts w:cstheme="minorHAnsi"/>
          <w:b/>
          <w:bCs/>
        </w:rPr>
      </w:pPr>
    </w:p>
    <w:p w14:paraId="64918ACC" w14:textId="423EABB2" w:rsidR="00AF5B9B" w:rsidRPr="00AF5B9B" w:rsidRDefault="00F948FA" w:rsidP="00120837">
      <w:pPr>
        <w:spacing w:after="0" w:line="240" w:lineRule="auto"/>
        <w:contextualSpacing/>
        <w:rPr>
          <w:rFonts w:cstheme="minorHAnsi"/>
        </w:rPr>
      </w:pPr>
      <w:r>
        <w:rPr>
          <w:rFonts w:cstheme="minorHAnsi"/>
          <w:b/>
          <w:bCs/>
        </w:rPr>
        <w:t>ABOUT CAMP SUNSET LAKE:</w:t>
      </w:r>
    </w:p>
    <w:p w14:paraId="3E86990A" w14:textId="3FDFD11F" w:rsidR="00AF5B9B" w:rsidRPr="00AF5B9B" w:rsidRDefault="00AF5B9B" w:rsidP="00120837">
      <w:pPr>
        <w:spacing w:after="0" w:line="240" w:lineRule="auto"/>
        <w:contextualSpacing/>
        <w:rPr>
          <w:rFonts w:cstheme="minorHAnsi"/>
        </w:rPr>
      </w:pPr>
      <w:r w:rsidRPr="00AF5B9B">
        <w:rPr>
          <w:rFonts w:cstheme="minorHAnsi"/>
        </w:rPr>
        <w:t>Nestled in nature's embrace</w:t>
      </w:r>
      <w:r w:rsidR="00E6249F">
        <w:rPr>
          <w:rFonts w:cstheme="minorHAnsi"/>
        </w:rPr>
        <w:t xml:space="preserve"> in beautiful Wilkeson, WA</w:t>
      </w:r>
      <w:r w:rsidRPr="00AF5B9B">
        <w:rPr>
          <w:rFonts w:cstheme="minorHAnsi"/>
        </w:rPr>
        <w:t xml:space="preserve">, Camp Sunset Lake offers a unique escape for outdoor enthusiasts. </w:t>
      </w:r>
      <w:r w:rsidR="00E5231B">
        <w:rPr>
          <w:rFonts w:cstheme="minorHAnsi"/>
        </w:rPr>
        <w:t xml:space="preserve">The </w:t>
      </w:r>
      <w:r w:rsidRPr="00AF5B9B">
        <w:rPr>
          <w:rFonts w:cstheme="minorHAnsi"/>
        </w:rPr>
        <w:t>Chef</w:t>
      </w:r>
      <w:r w:rsidR="00E6249F">
        <w:rPr>
          <w:rFonts w:cstheme="minorHAnsi"/>
        </w:rPr>
        <w:t>/Cook</w:t>
      </w:r>
      <w:r w:rsidR="00E5231B">
        <w:rPr>
          <w:rFonts w:cstheme="minorHAnsi"/>
        </w:rPr>
        <w:t xml:space="preserve"> </w:t>
      </w:r>
      <w:r w:rsidRPr="00AF5B9B">
        <w:rPr>
          <w:rFonts w:cstheme="minorHAnsi"/>
        </w:rPr>
        <w:t>play</w:t>
      </w:r>
      <w:r w:rsidR="00E5231B">
        <w:rPr>
          <w:rFonts w:cstheme="minorHAnsi"/>
        </w:rPr>
        <w:t>s</w:t>
      </w:r>
      <w:r w:rsidRPr="00AF5B9B">
        <w:rPr>
          <w:rFonts w:cstheme="minorHAnsi"/>
        </w:rPr>
        <w:t xml:space="preserve"> a vital role in enhancing the camp experience by delivering delicious and wholesome meals that fuel adventure and connection.</w:t>
      </w:r>
    </w:p>
    <w:p w14:paraId="4ECA9ABC" w14:textId="77777777" w:rsidR="00AF5B9B" w:rsidRDefault="00AF5B9B" w:rsidP="00120837">
      <w:pPr>
        <w:spacing w:after="0" w:line="240" w:lineRule="auto"/>
        <w:contextualSpacing/>
        <w:rPr>
          <w:rFonts w:cstheme="minorHAnsi"/>
          <w:b/>
          <w:bCs/>
        </w:rPr>
      </w:pPr>
    </w:p>
    <w:p w14:paraId="4CA9E1CF" w14:textId="0EA5EEC7" w:rsidR="00AF5B9B" w:rsidRPr="00AF5B9B" w:rsidRDefault="00AF5B9B" w:rsidP="00120837">
      <w:pPr>
        <w:spacing w:after="0" w:line="240" w:lineRule="auto"/>
        <w:contextualSpacing/>
        <w:rPr>
          <w:rFonts w:cstheme="minorHAnsi"/>
        </w:rPr>
      </w:pPr>
      <w:r w:rsidRPr="00AF5B9B">
        <w:rPr>
          <w:rFonts w:cstheme="minorHAnsi"/>
          <w:b/>
          <w:bCs/>
        </w:rPr>
        <w:t>A</w:t>
      </w:r>
      <w:r w:rsidR="00F948FA">
        <w:rPr>
          <w:rFonts w:cstheme="minorHAnsi"/>
          <w:b/>
          <w:bCs/>
        </w:rPr>
        <w:t>BOUT AUBURN ADVENTIST ACADEMY:</w:t>
      </w:r>
    </w:p>
    <w:p w14:paraId="2C489F7D" w14:textId="093C11F8" w:rsidR="00AF5B9B" w:rsidRPr="00AF5B9B" w:rsidRDefault="00AF5B9B" w:rsidP="00120837">
      <w:pPr>
        <w:spacing w:after="0" w:line="240" w:lineRule="auto"/>
        <w:contextualSpacing/>
        <w:rPr>
          <w:rFonts w:cstheme="minorHAnsi"/>
        </w:rPr>
      </w:pPr>
      <w:r w:rsidRPr="00AF5B9B">
        <w:rPr>
          <w:rFonts w:cstheme="minorHAnsi"/>
        </w:rPr>
        <w:t xml:space="preserve">At Auburn Adventist Academy, we believe that good food is an essential part of a thriving academic community. </w:t>
      </w:r>
      <w:r w:rsidR="00E5231B">
        <w:rPr>
          <w:rFonts w:cstheme="minorHAnsi"/>
        </w:rPr>
        <w:t>The Chef</w:t>
      </w:r>
      <w:r w:rsidR="00E6249F">
        <w:rPr>
          <w:rFonts w:cstheme="minorHAnsi"/>
        </w:rPr>
        <w:t xml:space="preserve">/Cook </w:t>
      </w:r>
      <w:r w:rsidR="00E5231B">
        <w:rPr>
          <w:rFonts w:cstheme="minorHAnsi"/>
        </w:rPr>
        <w:t>will have the opportunity to craft</w:t>
      </w:r>
      <w:r w:rsidRPr="00AF5B9B">
        <w:rPr>
          <w:rFonts w:cstheme="minorHAnsi"/>
        </w:rPr>
        <w:t xml:space="preserve"> diverse and nutritious menus that cater to various tastes and dietary preferences, ensuring our students and staff enjoy satisfying meals.</w:t>
      </w:r>
    </w:p>
    <w:p w14:paraId="6665CB1A" w14:textId="77777777" w:rsidR="00AF5B9B" w:rsidRDefault="00AF5B9B" w:rsidP="00120837">
      <w:pPr>
        <w:spacing w:after="0" w:line="240" w:lineRule="auto"/>
        <w:contextualSpacing/>
        <w:rPr>
          <w:rFonts w:cstheme="minorHAnsi"/>
          <w:b/>
          <w:bCs/>
        </w:rPr>
      </w:pPr>
    </w:p>
    <w:p w14:paraId="791B375A" w14:textId="5C63BE50" w:rsidR="00AF5B9B" w:rsidRPr="00AF5B9B" w:rsidRDefault="00F948FA" w:rsidP="00120837">
      <w:pPr>
        <w:spacing w:after="0" w:line="240" w:lineRule="auto"/>
        <w:contextualSpacing/>
        <w:rPr>
          <w:rFonts w:cstheme="minorHAnsi"/>
        </w:rPr>
      </w:pPr>
      <w:r>
        <w:rPr>
          <w:rFonts w:cstheme="minorHAnsi"/>
          <w:b/>
          <w:bCs/>
        </w:rPr>
        <w:t xml:space="preserve">POSITION SUMMARY: </w:t>
      </w:r>
    </w:p>
    <w:p w14:paraId="242779B3" w14:textId="155FF476" w:rsidR="00AF5B9B" w:rsidRPr="00AF5B9B" w:rsidRDefault="00E5231B" w:rsidP="00120837">
      <w:pPr>
        <w:spacing w:after="0" w:line="240" w:lineRule="auto"/>
        <w:contextualSpacing/>
        <w:rPr>
          <w:rFonts w:cstheme="minorHAnsi"/>
        </w:rPr>
      </w:pPr>
      <w:r>
        <w:rPr>
          <w:rFonts w:cstheme="minorHAnsi"/>
        </w:rPr>
        <w:t>The</w:t>
      </w:r>
      <w:r w:rsidR="00AF5B9B" w:rsidRPr="00AF5B9B">
        <w:rPr>
          <w:rFonts w:cstheme="minorHAnsi"/>
        </w:rPr>
        <w:t xml:space="preserve"> Chef</w:t>
      </w:r>
      <w:r w:rsidR="00E6249F">
        <w:rPr>
          <w:rFonts w:cstheme="minorHAnsi"/>
        </w:rPr>
        <w:t>/Cook</w:t>
      </w:r>
      <w:r>
        <w:rPr>
          <w:rFonts w:cstheme="minorHAnsi"/>
        </w:rPr>
        <w:t xml:space="preserve"> position</w:t>
      </w:r>
      <w:r w:rsidR="00AF5B9B" w:rsidRPr="00AF5B9B">
        <w:rPr>
          <w:rFonts w:cstheme="minorHAnsi"/>
        </w:rPr>
        <w:t xml:space="preserve"> oversee</w:t>
      </w:r>
      <w:r>
        <w:rPr>
          <w:rFonts w:cstheme="minorHAnsi"/>
        </w:rPr>
        <w:t>s</w:t>
      </w:r>
      <w:r w:rsidR="00AF5B9B" w:rsidRPr="00AF5B9B">
        <w:rPr>
          <w:rFonts w:cstheme="minorHAnsi"/>
        </w:rPr>
        <w:t xml:space="preserve"> meal preparation, menu planning, and uphold</w:t>
      </w:r>
      <w:r>
        <w:rPr>
          <w:rFonts w:cstheme="minorHAnsi"/>
        </w:rPr>
        <w:t>s</w:t>
      </w:r>
      <w:r w:rsidR="00AF5B9B" w:rsidRPr="00AF5B9B">
        <w:rPr>
          <w:rFonts w:cstheme="minorHAnsi"/>
        </w:rPr>
        <w:t xml:space="preserve"> the highest standards of food quality and safety. Whether curating a special event menu at Camp Sunset Lake or providing daily nourishment at Auburn Adventist Academy, </w:t>
      </w:r>
      <w:r>
        <w:rPr>
          <w:rFonts w:cstheme="minorHAnsi"/>
        </w:rPr>
        <w:t>the C</w:t>
      </w:r>
      <w:r w:rsidR="00E6249F">
        <w:rPr>
          <w:rFonts w:cstheme="minorHAnsi"/>
        </w:rPr>
        <w:t>hef</w:t>
      </w:r>
      <w:r>
        <w:rPr>
          <w:rFonts w:cstheme="minorHAnsi"/>
        </w:rPr>
        <w:t>/C</w:t>
      </w:r>
      <w:r w:rsidR="00E6249F">
        <w:rPr>
          <w:rFonts w:cstheme="minorHAnsi"/>
        </w:rPr>
        <w:t>ook</w:t>
      </w:r>
      <w:r>
        <w:rPr>
          <w:rFonts w:cstheme="minorHAnsi"/>
        </w:rPr>
        <w:t xml:space="preserve">’s </w:t>
      </w:r>
      <w:r w:rsidR="00AF5B9B" w:rsidRPr="00AF5B9B">
        <w:rPr>
          <w:rFonts w:cstheme="minorHAnsi"/>
        </w:rPr>
        <w:t>cu</w:t>
      </w:r>
      <w:r>
        <w:rPr>
          <w:rFonts w:cstheme="minorHAnsi"/>
        </w:rPr>
        <w:t>linary</w:t>
      </w:r>
      <w:r w:rsidR="00AF5B9B" w:rsidRPr="00AF5B9B">
        <w:rPr>
          <w:rFonts w:cstheme="minorHAnsi"/>
        </w:rPr>
        <w:t xml:space="preserve"> creations will be instrumental in elevating the dining experience for our diverse communities.</w:t>
      </w:r>
    </w:p>
    <w:p w14:paraId="26C61C6A" w14:textId="5EE4CE4C" w:rsidR="00AF5B9B" w:rsidRDefault="00AF5B9B" w:rsidP="00120837">
      <w:pPr>
        <w:spacing w:after="0" w:line="240" w:lineRule="auto"/>
        <w:contextualSpacing/>
        <w:rPr>
          <w:rFonts w:cstheme="minorHAnsi"/>
        </w:rPr>
      </w:pPr>
    </w:p>
    <w:p w14:paraId="6DA7F630" w14:textId="1D7E5387" w:rsidR="00976B9F" w:rsidRPr="00976B9F" w:rsidRDefault="00E6249F" w:rsidP="00120837">
      <w:pPr>
        <w:spacing w:after="0" w:line="240" w:lineRule="auto"/>
        <w:contextualSpacing/>
        <w:rPr>
          <w:rFonts w:cstheme="minorHAnsi"/>
        </w:rPr>
      </w:pPr>
      <w:r>
        <w:rPr>
          <w:rFonts w:cstheme="minorHAnsi"/>
          <w:b/>
          <w:bCs/>
        </w:rPr>
        <w:t>ENTITY-SPECIFIC RESPONSIBILITIES</w:t>
      </w:r>
      <w:r w:rsidR="00976B9F" w:rsidRPr="00976B9F">
        <w:rPr>
          <w:rFonts w:cstheme="minorHAnsi"/>
          <w:b/>
          <w:bCs/>
        </w:rPr>
        <w:t>:</w:t>
      </w:r>
    </w:p>
    <w:p w14:paraId="5F9C7AF5" w14:textId="59943C0D" w:rsidR="00976B9F" w:rsidRPr="00E6249F" w:rsidRDefault="00976B9F" w:rsidP="00120837">
      <w:pPr>
        <w:spacing w:after="0" w:line="240" w:lineRule="auto"/>
        <w:contextualSpacing/>
        <w:rPr>
          <w:rFonts w:cstheme="minorHAnsi"/>
          <w:b/>
          <w:bCs/>
          <w:i/>
          <w:iCs/>
        </w:rPr>
      </w:pPr>
      <w:r w:rsidRPr="00976B9F">
        <w:rPr>
          <w:rFonts w:cstheme="minorHAnsi"/>
          <w:b/>
          <w:bCs/>
          <w:i/>
          <w:iCs/>
        </w:rPr>
        <w:t xml:space="preserve">For </w:t>
      </w:r>
      <w:r w:rsidR="00F948FA" w:rsidRPr="00E6249F">
        <w:rPr>
          <w:rFonts w:cstheme="minorHAnsi"/>
          <w:b/>
          <w:bCs/>
          <w:i/>
          <w:iCs/>
        </w:rPr>
        <w:t>Camp Sunset Lake</w:t>
      </w:r>
      <w:r w:rsidRPr="00976B9F">
        <w:rPr>
          <w:rFonts w:cstheme="minorHAnsi"/>
          <w:b/>
          <w:bCs/>
          <w:i/>
          <w:iCs/>
        </w:rPr>
        <w:t>:</w:t>
      </w:r>
    </w:p>
    <w:p w14:paraId="0880F493" w14:textId="77777777" w:rsidR="00976B9F" w:rsidRPr="00976B9F" w:rsidRDefault="00976B9F" w:rsidP="00120837">
      <w:pPr>
        <w:spacing w:after="0" w:line="240" w:lineRule="auto"/>
        <w:contextualSpacing/>
        <w:rPr>
          <w:rFonts w:cstheme="minorHAnsi"/>
        </w:rPr>
      </w:pPr>
    </w:p>
    <w:p w14:paraId="397930AB"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Menu Planning &amp; Budget Management:</w:t>
      </w:r>
    </w:p>
    <w:p w14:paraId="794CEC21" w14:textId="0F878F42" w:rsidR="00976B9F" w:rsidRPr="00976B9F" w:rsidRDefault="00976B9F" w:rsidP="00120837">
      <w:pPr>
        <w:numPr>
          <w:ilvl w:val="1"/>
          <w:numId w:val="35"/>
        </w:numPr>
        <w:spacing w:after="0" w:line="240" w:lineRule="auto"/>
        <w:contextualSpacing/>
        <w:rPr>
          <w:rFonts w:cstheme="minorHAnsi"/>
        </w:rPr>
      </w:pPr>
      <w:r w:rsidRPr="00976B9F">
        <w:rPr>
          <w:rFonts w:cstheme="minorHAnsi"/>
        </w:rPr>
        <w:t>Develop menus, order supplies, and manage budgets for profitability</w:t>
      </w:r>
    </w:p>
    <w:p w14:paraId="170BB04B"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Health &amp; Safety Compliance:</w:t>
      </w:r>
    </w:p>
    <w:p w14:paraId="3676DBED" w14:textId="5E8FA281" w:rsidR="00976B9F" w:rsidRPr="00976B9F" w:rsidRDefault="00976B9F" w:rsidP="00120837">
      <w:pPr>
        <w:numPr>
          <w:ilvl w:val="1"/>
          <w:numId w:val="35"/>
        </w:numPr>
        <w:spacing w:after="0" w:line="240" w:lineRule="auto"/>
        <w:contextualSpacing/>
        <w:rPr>
          <w:rFonts w:cstheme="minorHAnsi"/>
        </w:rPr>
      </w:pPr>
      <w:r w:rsidRPr="00976B9F">
        <w:rPr>
          <w:rFonts w:cstheme="minorHAnsi"/>
        </w:rPr>
        <w:t>Ensure adherence to health and safety regulations set by the Pierce County Department of Health</w:t>
      </w:r>
    </w:p>
    <w:p w14:paraId="08DFF329"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lastRenderedPageBreak/>
        <w:t>Staff Supervision &amp; Development:</w:t>
      </w:r>
    </w:p>
    <w:p w14:paraId="12801A21" w14:textId="475A0C4C" w:rsidR="00976B9F" w:rsidRPr="00976B9F" w:rsidRDefault="00976B9F" w:rsidP="00120837">
      <w:pPr>
        <w:numPr>
          <w:ilvl w:val="1"/>
          <w:numId w:val="35"/>
        </w:numPr>
        <w:spacing w:after="0" w:line="240" w:lineRule="auto"/>
        <w:contextualSpacing/>
        <w:rPr>
          <w:rFonts w:cstheme="minorHAnsi"/>
        </w:rPr>
      </w:pPr>
      <w:r w:rsidRPr="00976B9F">
        <w:rPr>
          <w:rFonts w:cstheme="minorHAnsi"/>
        </w:rPr>
        <w:t>Schedule, train, and supervise kitchen staff, providing ongoing guidance and feedback</w:t>
      </w:r>
    </w:p>
    <w:p w14:paraId="57771A3C"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Performance Oversight:</w:t>
      </w:r>
    </w:p>
    <w:p w14:paraId="0F365D1F" w14:textId="6496ACDA" w:rsidR="00976B9F" w:rsidRPr="00976B9F" w:rsidRDefault="00976B9F" w:rsidP="00120837">
      <w:pPr>
        <w:numPr>
          <w:ilvl w:val="1"/>
          <w:numId w:val="35"/>
        </w:numPr>
        <w:spacing w:after="0" w:line="240" w:lineRule="auto"/>
        <w:contextualSpacing/>
        <w:rPr>
          <w:rFonts w:cstheme="minorHAnsi"/>
        </w:rPr>
      </w:pPr>
      <w:r w:rsidRPr="00976B9F">
        <w:rPr>
          <w:rFonts w:cstheme="minorHAnsi"/>
        </w:rPr>
        <w:t>Evaluate and motivate kitchen staff for optimal performance</w:t>
      </w:r>
    </w:p>
    <w:p w14:paraId="339F2243"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Recipe Adherence:</w:t>
      </w:r>
    </w:p>
    <w:p w14:paraId="7AF2406C" w14:textId="037220F5" w:rsidR="00976B9F" w:rsidRPr="00976B9F" w:rsidRDefault="00976B9F" w:rsidP="00120837">
      <w:pPr>
        <w:numPr>
          <w:ilvl w:val="1"/>
          <w:numId w:val="35"/>
        </w:numPr>
        <w:spacing w:after="0" w:line="240" w:lineRule="auto"/>
        <w:contextualSpacing/>
        <w:rPr>
          <w:rFonts w:cstheme="minorHAnsi"/>
        </w:rPr>
      </w:pPr>
      <w:r w:rsidRPr="00976B9F">
        <w:rPr>
          <w:rFonts w:cstheme="minorHAnsi"/>
        </w:rPr>
        <w:t>Ensure precise preparation according to recipes and standards</w:t>
      </w:r>
    </w:p>
    <w:p w14:paraId="3A9E7881"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Inventory Management:</w:t>
      </w:r>
    </w:p>
    <w:p w14:paraId="6C81BDB5" w14:textId="4C6710D9" w:rsidR="00976B9F" w:rsidRPr="00976B9F" w:rsidRDefault="00976B9F" w:rsidP="00120837">
      <w:pPr>
        <w:numPr>
          <w:ilvl w:val="1"/>
          <w:numId w:val="35"/>
        </w:numPr>
        <w:spacing w:after="0" w:line="240" w:lineRule="auto"/>
        <w:contextualSpacing/>
        <w:rPr>
          <w:rFonts w:cstheme="minorHAnsi"/>
        </w:rPr>
      </w:pPr>
      <w:r w:rsidRPr="00976B9F">
        <w:rPr>
          <w:rFonts w:cstheme="minorHAnsi"/>
        </w:rPr>
        <w:t>Monitor inventory levels to maintain a well-stocked kitchen</w:t>
      </w:r>
    </w:p>
    <w:p w14:paraId="4857C895"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Event Coordination:</w:t>
      </w:r>
    </w:p>
    <w:p w14:paraId="6AB6D178" w14:textId="28FE375D" w:rsidR="00976B9F" w:rsidRPr="00976B9F" w:rsidRDefault="00976B9F" w:rsidP="00120837">
      <w:pPr>
        <w:numPr>
          <w:ilvl w:val="1"/>
          <w:numId w:val="35"/>
        </w:numPr>
        <w:spacing w:after="0" w:line="240" w:lineRule="auto"/>
        <w:contextualSpacing/>
        <w:rPr>
          <w:rFonts w:cstheme="minorHAnsi"/>
        </w:rPr>
      </w:pPr>
      <w:r w:rsidRPr="00976B9F">
        <w:rPr>
          <w:rFonts w:cstheme="minorHAnsi"/>
        </w:rPr>
        <w:t>Collaborate with other departments to coordinate catering and special events</w:t>
      </w:r>
    </w:p>
    <w:p w14:paraId="028EE487"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Kitchen Maintenance:</w:t>
      </w:r>
    </w:p>
    <w:p w14:paraId="3EE1D327" w14:textId="3B9EBF28" w:rsidR="00976B9F" w:rsidRPr="00976B9F" w:rsidRDefault="00976B9F" w:rsidP="00120837">
      <w:pPr>
        <w:numPr>
          <w:ilvl w:val="1"/>
          <w:numId w:val="35"/>
        </w:numPr>
        <w:spacing w:after="0" w:line="240" w:lineRule="auto"/>
        <w:contextualSpacing/>
        <w:rPr>
          <w:rFonts w:cstheme="minorHAnsi"/>
        </w:rPr>
      </w:pPr>
      <w:r w:rsidRPr="00976B9F">
        <w:rPr>
          <w:rFonts w:cstheme="minorHAnsi"/>
        </w:rPr>
        <w:t>Uphold cleanliness and organization standards</w:t>
      </w:r>
    </w:p>
    <w:p w14:paraId="786E5D47"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Guest Satisfaction:</w:t>
      </w:r>
    </w:p>
    <w:p w14:paraId="3CFD6308" w14:textId="5418293D" w:rsidR="00976B9F" w:rsidRPr="00976B9F" w:rsidRDefault="00976B9F" w:rsidP="00120837">
      <w:pPr>
        <w:numPr>
          <w:ilvl w:val="1"/>
          <w:numId w:val="35"/>
        </w:numPr>
        <w:spacing w:after="0" w:line="240" w:lineRule="auto"/>
        <w:contextualSpacing/>
        <w:rPr>
          <w:rFonts w:cstheme="minorHAnsi"/>
        </w:rPr>
      </w:pPr>
      <w:r w:rsidRPr="00976B9F">
        <w:rPr>
          <w:rFonts w:cstheme="minorHAnsi"/>
        </w:rPr>
        <w:t>Collaborate to exceed guest expectations</w:t>
      </w:r>
    </w:p>
    <w:p w14:paraId="5FCCF5A8"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Quantity Control:</w:t>
      </w:r>
    </w:p>
    <w:p w14:paraId="54F9205F" w14:textId="3DF2DC7B" w:rsidR="00976B9F" w:rsidRPr="00976B9F" w:rsidRDefault="00976B9F" w:rsidP="00120837">
      <w:pPr>
        <w:numPr>
          <w:ilvl w:val="1"/>
          <w:numId w:val="35"/>
        </w:numPr>
        <w:spacing w:after="0" w:line="240" w:lineRule="auto"/>
        <w:contextualSpacing/>
        <w:rPr>
          <w:rFonts w:cstheme="minorHAnsi"/>
        </w:rPr>
      </w:pPr>
      <w:r w:rsidRPr="00976B9F">
        <w:rPr>
          <w:rFonts w:cstheme="minorHAnsi"/>
        </w:rPr>
        <w:t>Monitor food quantities to prevent shortages</w:t>
      </w:r>
    </w:p>
    <w:p w14:paraId="745BBD64"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Dietary Considerations:</w:t>
      </w:r>
    </w:p>
    <w:p w14:paraId="7E7DA035" w14:textId="290133ED" w:rsidR="00976B9F" w:rsidRPr="00976B9F" w:rsidRDefault="00976B9F" w:rsidP="00120837">
      <w:pPr>
        <w:numPr>
          <w:ilvl w:val="1"/>
          <w:numId w:val="35"/>
        </w:numPr>
        <w:spacing w:after="0" w:line="240" w:lineRule="auto"/>
        <w:contextualSpacing/>
        <w:rPr>
          <w:rFonts w:cstheme="minorHAnsi"/>
        </w:rPr>
      </w:pPr>
      <w:r w:rsidRPr="00976B9F">
        <w:rPr>
          <w:rFonts w:cstheme="minorHAnsi"/>
        </w:rPr>
        <w:t>Provide options for special dietary needs</w:t>
      </w:r>
    </w:p>
    <w:p w14:paraId="34780D43"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Issue Reporting:</w:t>
      </w:r>
    </w:p>
    <w:p w14:paraId="7CA18E7D" w14:textId="2E31CB63" w:rsidR="00976B9F" w:rsidRPr="00976B9F" w:rsidRDefault="00976B9F" w:rsidP="00120837">
      <w:pPr>
        <w:numPr>
          <w:ilvl w:val="1"/>
          <w:numId w:val="35"/>
        </w:numPr>
        <w:spacing w:after="0" w:line="240" w:lineRule="auto"/>
        <w:contextualSpacing/>
        <w:rPr>
          <w:rFonts w:cstheme="minorHAnsi"/>
        </w:rPr>
      </w:pPr>
      <w:r w:rsidRPr="00976B9F">
        <w:rPr>
          <w:rFonts w:cstheme="minorHAnsi"/>
        </w:rPr>
        <w:t>Report equipment or facility issues promptly</w:t>
      </w:r>
    </w:p>
    <w:p w14:paraId="5CE458BB" w14:textId="77777777" w:rsidR="00976B9F" w:rsidRPr="00976B9F" w:rsidRDefault="00976B9F" w:rsidP="00120837">
      <w:pPr>
        <w:numPr>
          <w:ilvl w:val="0"/>
          <w:numId w:val="35"/>
        </w:numPr>
        <w:spacing w:after="0" w:line="240" w:lineRule="auto"/>
        <w:contextualSpacing/>
        <w:rPr>
          <w:rFonts w:cstheme="minorHAnsi"/>
        </w:rPr>
      </w:pPr>
      <w:r w:rsidRPr="00976B9F">
        <w:rPr>
          <w:rFonts w:cstheme="minorHAnsi"/>
          <w:b/>
          <w:bCs/>
        </w:rPr>
        <w:t>Adaptable Support:</w:t>
      </w:r>
    </w:p>
    <w:p w14:paraId="3F2CD992" w14:textId="475468F6" w:rsidR="00976B9F" w:rsidRDefault="00976B9F" w:rsidP="00120837">
      <w:pPr>
        <w:numPr>
          <w:ilvl w:val="1"/>
          <w:numId w:val="35"/>
        </w:numPr>
        <w:spacing w:after="0" w:line="240" w:lineRule="auto"/>
        <w:contextualSpacing/>
        <w:rPr>
          <w:rFonts w:cstheme="minorHAnsi"/>
        </w:rPr>
      </w:pPr>
      <w:r w:rsidRPr="00976B9F">
        <w:rPr>
          <w:rFonts w:cstheme="minorHAnsi"/>
        </w:rPr>
        <w:t>Undertake additional responsibilities as assigned</w:t>
      </w:r>
    </w:p>
    <w:p w14:paraId="04E1D722" w14:textId="77777777" w:rsidR="00976B9F" w:rsidRPr="00976B9F" w:rsidRDefault="00976B9F" w:rsidP="00120837">
      <w:pPr>
        <w:spacing w:after="0" w:line="240" w:lineRule="auto"/>
        <w:ind w:left="1440"/>
        <w:contextualSpacing/>
        <w:rPr>
          <w:rFonts w:cstheme="minorHAnsi"/>
          <w:b/>
          <w:bCs/>
        </w:rPr>
      </w:pPr>
    </w:p>
    <w:p w14:paraId="79421EAF" w14:textId="1B47E368" w:rsidR="00976B9F" w:rsidRPr="00976B9F" w:rsidRDefault="00976B9F" w:rsidP="00120837">
      <w:pPr>
        <w:spacing w:after="0" w:line="240" w:lineRule="auto"/>
        <w:contextualSpacing/>
        <w:rPr>
          <w:rFonts w:cstheme="minorHAnsi"/>
          <w:b/>
          <w:bCs/>
        </w:rPr>
      </w:pPr>
      <w:r w:rsidRPr="00976B9F">
        <w:rPr>
          <w:rFonts w:cstheme="minorHAnsi"/>
          <w:b/>
          <w:bCs/>
          <w:i/>
          <w:iCs/>
        </w:rPr>
        <w:t xml:space="preserve">For </w:t>
      </w:r>
      <w:r w:rsidRPr="00E6249F">
        <w:rPr>
          <w:rFonts w:cstheme="minorHAnsi"/>
          <w:b/>
          <w:bCs/>
          <w:i/>
          <w:iCs/>
        </w:rPr>
        <w:t>Auburn Adventist Academy</w:t>
      </w:r>
      <w:r w:rsidRPr="00976B9F">
        <w:rPr>
          <w:rFonts w:cstheme="minorHAnsi"/>
          <w:b/>
          <w:bCs/>
          <w:i/>
          <w:iCs/>
        </w:rPr>
        <w:t>:</w:t>
      </w:r>
    </w:p>
    <w:p w14:paraId="1C44AF46" w14:textId="6950E98A" w:rsidR="00F6165C" w:rsidRPr="00F6165C" w:rsidRDefault="00F6165C" w:rsidP="00120837">
      <w:pPr>
        <w:pStyle w:val="ListParagraph"/>
        <w:numPr>
          <w:ilvl w:val="0"/>
          <w:numId w:val="34"/>
        </w:numPr>
        <w:spacing w:after="0" w:line="240" w:lineRule="auto"/>
        <w:rPr>
          <w:rFonts w:cstheme="minorHAnsi"/>
          <w:b/>
          <w:bCs/>
        </w:rPr>
      </w:pPr>
      <w:r w:rsidRPr="00F6165C">
        <w:rPr>
          <w:rFonts w:cstheme="minorHAnsi"/>
          <w:b/>
          <w:bCs/>
        </w:rPr>
        <w:t>Setup and Operations:</w:t>
      </w:r>
    </w:p>
    <w:p w14:paraId="16F52ACD" w14:textId="0C4B7099" w:rsidR="00F6165C" w:rsidRDefault="00F6165C" w:rsidP="00120837">
      <w:pPr>
        <w:pStyle w:val="ListParagraph"/>
        <w:numPr>
          <w:ilvl w:val="0"/>
          <w:numId w:val="36"/>
        </w:numPr>
        <w:spacing w:after="0" w:line="240" w:lineRule="auto"/>
        <w:rPr>
          <w:rFonts w:cstheme="minorHAnsi"/>
        </w:rPr>
      </w:pPr>
      <w:r w:rsidRPr="00F6165C">
        <w:rPr>
          <w:rFonts w:cstheme="minorHAnsi"/>
        </w:rPr>
        <w:t>Set up food service, kitchen, or salad area facilities and equipment as needed</w:t>
      </w:r>
    </w:p>
    <w:p w14:paraId="5B24753B" w14:textId="452B5F25" w:rsidR="00F6165C" w:rsidRPr="00F6165C" w:rsidRDefault="00F6165C" w:rsidP="00120837">
      <w:pPr>
        <w:pStyle w:val="ListParagraph"/>
        <w:numPr>
          <w:ilvl w:val="0"/>
          <w:numId w:val="36"/>
        </w:numPr>
        <w:spacing w:after="0" w:line="240" w:lineRule="auto"/>
        <w:rPr>
          <w:rFonts w:cstheme="minorHAnsi"/>
        </w:rPr>
      </w:pPr>
      <w:r w:rsidRPr="00F6165C">
        <w:rPr>
          <w:rFonts w:cstheme="minorHAnsi"/>
        </w:rPr>
        <w:t>Check food temperatures, prepare areas for daily operations, and operate assigned cooking or bakery equipment</w:t>
      </w:r>
    </w:p>
    <w:p w14:paraId="20B22D08" w14:textId="77777777" w:rsidR="00F6165C" w:rsidRPr="00F6165C" w:rsidRDefault="00F6165C" w:rsidP="00120837">
      <w:pPr>
        <w:numPr>
          <w:ilvl w:val="0"/>
          <w:numId w:val="34"/>
        </w:numPr>
        <w:spacing w:after="0" w:line="240" w:lineRule="auto"/>
        <w:contextualSpacing/>
        <w:rPr>
          <w:rFonts w:cstheme="minorHAnsi"/>
          <w:b/>
          <w:bCs/>
        </w:rPr>
      </w:pPr>
      <w:r w:rsidRPr="00F6165C">
        <w:rPr>
          <w:rFonts w:cstheme="minorHAnsi"/>
          <w:b/>
          <w:bCs/>
        </w:rPr>
        <w:t>Food Conveyance:</w:t>
      </w:r>
    </w:p>
    <w:p w14:paraId="6E764227" w14:textId="2BEDE5CF" w:rsidR="00F6165C" w:rsidRPr="00F6165C" w:rsidRDefault="00F6165C" w:rsidP="00120837">
      <w:pPr>
        <w:pStyle w:val="ListParagraph"/>
        <w:numPr>
          <w:ilvl w:val="0"/>
          <w:numId w:val="37"/>
        </w:numPr>
        <w:spacing w:after="0" w:line="240" w:lineRule="auto"/>
        <w:rPr>
          <w:rFonts w:cstheme="minorHAnsi"/>
        </w:rPr>
      </w:pPr>
      <w:r w:rsidRPr="00F6165C">
        <w:rPr>
          <w:rFonts w:cstheme="minorHAnsi"/>
        </w:rPr>
        <w:t>Transport food and supplies from the main kitchen, bakery, or salad preparation area to the serving site, utilizing motorized carts or carrying items</w:t>
      </w:r>
    </w:p>
    <w:p w14:paraId="49D4BF7D" w14:textId="77777777" w:rsidR="00F6165C" w:rsidRPr="00F6165C" w:rsidRDefault="00F6165C" w:rsidP="00120837">
      <w:pPr>
        <w:numPr>
          <w:ilvl w:val="0"/>
          <w:numId w:val="34"/>
        </w:numPr>
        <w:spacing w:after="0" w:line="240" w:lineRule="auto"/>
        <w:contextualSpacing/>
        <w:rPr>
          <w:rFonts w:cstheme="minorHAnsi"/>
          <w:b/>
          <w:bCs/>
        </w:rPr>
      </w:pPr>
      <w:r w:rsidRPr="00F6165C">
        <w:rPr>
          <w:rFonts w:cstheme="minorHAnsi"/>
          <w:b/>
          <w:bCs/>
        </w:rPr>
        <w:t>Line Setup, Preparation, and Replenishment:</w:t>
      </w:r>
    </w:p>
    <w:p w14:paraId="36D5D81B" w14:textId="75CCAE50" w:rsidR="00F6165C" w:rsidRDefault="00F6165C" w:rsidP="00120837">
      <w:pPr>
        <w:pStyle w:val="ListParagraph"/>
        <w:numPr>
          <w:ilvl w:val="0"/>
          <w:numId w:val="37"/>
        </w:numPr>
        <w:spacing w:after="0" w:line="240" w:lineRule="auto"/>
        <w:rPr>
          <w:rFonts w:cstheme="minorHAnsi"/>
        </w:rPr>
      </w:pPr>
      <w:r w:rsidRPr="00F6165C">
        <w:rPr>
          <w:rFonts w:cstheme="minorHAnsi"/>
        </w:rPr>
        <w:t>Follow prescribed procedures for setting up hot and cold food lines</w:t>
      </w:r>
    </w:p>
    <w:p w14:paraId="66D8B78E" w14:textId="48482661" w:rsidR="00F6165C" w:rsidRDefault="00F6165C" w:rsidP="00120837">
      <w:pPr>
        <w:pStyle w:val="ListParagraph"/>
        <w:numPr>
          <w:ilvl w:val="0"/>
          <w:numId w:val="37"/>
        </w:numPr>
        <w:spacing w:after="0" w:line="240" w:lineRule="auto"/>
        <w:rPr>
          <w:rFonts w:cstheme="minorHAnsi"/>
        </w:rPr>
      </w:pPr>
      <w:r w:rsidRPr="00F6165C">
        <w:rPr>
          <w:rFonts w:cstheme="minorHAnsi"/>
        </w:rPr>
        <w:t>Select proper utensils, set steam</w:t>
      </w:r>
      <w:r>
        <w:rPr>
          <w:rFonts w:cstheme="minorHAnsi"/>
        </w:rPr>
        <w:t xml:space="preserve"> </w:t>
      </w:r>
      <w:r w:rsidRPr="00F6165C">
        <w:rPr>
          <w:rFonts w:cstheme="minorHAnsi"/>
        </w:rPr>
        <w:t>line to appropriate temperatures, and assemble food according to instructions</w:t>
      </w:r>
    </w:p>
    <w:p w14:paraId="13240641" w14:textId="12F51FB2" w:rsidR="00F6165C" w:rsidRPr="00F6165C" w:rsidRDefault="00F6165C" w:rsidP="00120837">
      <w:pPr>
        <w:pStyle w:val="ListParagraph"/>
        <w:numPr>
          <w:ilvl w:val="0"/>
          <w:numId w:val="37"/>
        </w:numPr>
        <w:spacing w:after="0" w:line="240" w:lineRule="auto"/>
        <w:rPr>
          <w:rFonts w:cstheme="minorHAnsi"/>
        </w:rPr>
      </w:pPr>
      <w:r w:rsidRPr="00F6165C">
        <w:rPr>
          <w:rFonts w:cstheme="minorHAnsi"/>
        </w:rPr>
        <w:t>Replenish foods, silverware, glassware, and dishes as needed</w:t>
      </w:r>
    </w:p>
    <w:p w14:paraId="32D58916" w14:textId="77777777" w:rsidR="00F6165C" w:rsidRDefault="00F6165C" w:rsidP="00120837">
      <w:pPr>
        <w:numPr>
          <w:ilvl w:val="0"/>
          <w:numId w:val="34"/>
        </w:numPr>
        <w:spacing w:after="0" w:line="240" w:lineRule="auto"/>
        <w:contextualSpacing/>
        <w:rPr>
          <w:rFonts w:cstheme="minorHAnsi"/>
          <w:b/>
          <w:bCs/>
        </w:rPr>
      </w:pPr>
      <w:r w:rsidRPr="00F6165C">
        <w:rPr>
          <w:rFonts w:cstheme="minorHAnsi"/>
          <w:b/>
          <w:bCs/>
        </w:rPr>
        <w:t>Cleaning, Sanitation, and Maintenance:</w:t>
      </w:r>
    </w:p>
    <w:p w14:paraId="6E0E3B16" w14:textId="60CDBBF0" w:rsidR="00F6165C" w:rsidRPr="00F6165C" w:rsidRDefault="00F6165C" w:rsidP="00120837">
      <w:pPr>
        <w:pStyle w:val="ListParagraph"/>
        <w:numPr>
          <w:ilvl w:val="0"/>
          <w:numId w:val="38"/>
        </w:numPr>
        <w:spacing w:after="0" w:line="240" w:lineRule="auto"/>
        <w:rPr>
          <w:rFonts w:cstheme="minorHAnsi"/>
          <w:b/>
          <w:bCs/>
        </w:rPr>
      </w:pPr>
      <w:r w:rsidRPr="00F6165C">
        <w:rPr>
          <w:rFonts w:cstheme="minorHAnsi"/>
        </w:rPr>
        <w:t>Clean and maintain work areas, including floors, facilities, utensils, and equipment</w:t>
      </w:r>
    </w:p>
    <w:p w14:paraId="506AAD66" w14:textId="29A221F3" w:rsidR="00F6165C" w:rsidRPr="00F6165C" w:rsidRDefault="00F6165C" w:rsidP="00120837">
      <w:pPr>
        <w:pStyle w:val="ListParagraph"/>
        <w:numPr>
          <w:ilvl w:val="0"/>
          <w:numId w:val="38"/>
        </w:numPr>
        <w:spacing w:after="0" w:line="240" w:lineRule="auto"/>
        <w:rPr>
          <w:rFonts w:cstheme="minorHAnsi"/>
          <w:b/>
          <w:bCs/>
        </w:rPr>
      </w:pPr>
      <w:r w:rsidRPr="00F6165C">
        <w:rPr>
          <w:rFonts w:cstheme="minorHAnsi"/>
        </w:rPr>
        <w:t>Dispose of garbage and trash in designated containers</w:t>
      </w:r>
    </w:p>
    <w:p w14:paraId="07FB75FC" w14:textId="4BFD3E6B" w:rsidR="00F6165C" w:rsidRPr="00F6165C" w:rsidRDefault="00F6165C" w:rsidP="00120837">
      <w:pPr>
        <w:pStyle w:val="ListParagraph"/>
        <w:numPr>
          <w:ilvl w:val="0"/>
          <w:numId w:val="38"/>
        </w:numPr>
        <w:spacing w:after="0" w:line="240" w:lineRule="auto"/>
        <w:rPr>
          <w:rFonts w:cstheme="minorHAnsi"/>
          <w:b/>
          <w:bCs/>
        </w:rPr>
      </w:pPr>
      <w:r w:rsidRPr="00F6165C">
        <w:rPr>
          <w:rFonts w:cstheme="minorHAnsi"/>
        </w:rPr>
        <w:t>Wash pots, pans, and service ware, ensuring sanitary handling</w:t>
      </w:r>
    </w:p>
    <w:p w14:paraId="54E9F852" w14:textId="77777777" w:rsidR="00F6165C" w:rsidRPr="00F6165C" w:rsidRDefault="00F6165C" w:rsidP="00120837">
      <w:pPr>
        <w:numPr>
          <w:ilvl w:val="0"/>
          <w:numId w:val="34"/>
        </w:numPr>
        <w:spacing w:after="0" w:line="240" w:lineRule="auto"/>
        <w:contextualSpacing/>
        <w:rPr>
          <w:rFonts w:cstheme="minorHAnsi"/>
          <w:b/>
          <w:bCs/>
        </w:rPr>
      </w:pPr>
      <w:r w:rsidRPr="00F6165C">
        <w:rPr>
          <w:rFonts w:cstheme="minorHAnsi"/>
          <w:b/>
          <w:bCs/>
        </w:rPr>
        <w:t>Training and Supervision:</w:t>
      </w:r>
    </w:p>
    <w:p w14:paraId="36AA83D7" w14:textId="4D50723A" w:rsidR="00F6165C" w:rsidRDefault="00F6165C" w:rsidP="00120837">
      <w:pPr>
        <w:pStyle w:val="ListParagraph"/>
        <w:numPr>
          <w:ilvl w:val="0"/>
          <w:numId w:val="39"/>
        </w:numPr>
        <w:spacing w:after="0" w:line="240" w:lineRule="auto"/>
        <w:rPr>
          <w:rFonts w:cstheme="minorHAnsi"/>
        </w:rPr>
      </w:pPr>
      <w:r w:rsidRPr="00F6165C">
        <w:rPr>
          <w:rFonts w:cstheme="minorHAnsi"/>
        </w:rPr>
        <w:t>Mentor, teach, and supervise student workers at AAA</w:t>
      </w:r>
    </w:p>
    <w:p w14:paraId="21385F26" w14:textId="223AEF5E" w:rsidR="00F6165C" w:rsidRPr="00F6165C" w:rsidRDefault="00F6165C" w:rsidP="00120837">
      <w:pPr>
        <w:pStyle w:val="ListParagraph"/>
        <w:numPr>
          <w:ilvl w:val="0"/>
          <w:numId w:val="39"/>
        </w:numPr>
        <w:spacing w:after="0" w:line="240" w:lineRule="auto"/>
        <w:rPr>
          <w:rFonts w:cstheme="minorHAnsi"/>
        </w:rPr>
      </w:pPr>
      <w:r w:rsidRPr="00F6165C">
        <w:rPr>
          <w:rFonts w:cstheme="minorHAnsi"/>
        </w:rPr>
        <w:t>Provide guidance and training to other employees as needed</w:t>
      </w:r>
    </w:p>
    <w:p w14:paraId="0AA70488" w14:textId="77777777" w:rsidR="00F6165C" w:rsidRPr="00F6165C" w:rsidRDefault="00F6165C" w:rsidP="00120837">
      <w:pPr>
        <w:numPr>
          <w:ilvl w:val="0"/>
          <w:numId w:val="34"/>
        </w:numPr>
        <w:spacing w:after="0" w:line="240" w:lineRule="auto"/>
        <w:contextualSpacing/>
        <w:rPr>
          <w:rFonts w:cstheme="minorHAnsi"/>
          <w:b/>
          <w:bCs/>
        </w:rPr>
      </w:pPr>
      <w:r w:rsidRPr="00F6165C">
        <w:rPr>
          <w:rFonts w:cstheme="minorHAnsi"/>
          <w:b/>
          <w:bCs/>
        </w:rPr>
        <w:t>Miscellaneous Responsibilities:</w:t>
      </w:r>
    </w:p>
    <w:p w14:paraId="7B56FA8F" w14:textId="49FDA9E3" w:rsidR="00F6165C" w:rsidRDefault="00F6165C" w:rsidP="00120837">
      <w:pPr>
        <w:pStyle w:val="ListParagraph"/>
        <w:numPr>
          <w:ilvl w:val="0"/>
          <w:numId w:val="40"/>
        </w:numPr>
        <w:spacing w:after="0" w:line="240" w:lineRule="auto"/>
        <w:rPr>
          <w:rFonts w:cstheme="minorHAnsi"/>
        </w:rPr>
      </w:pPr>
      <w:r w:rsidRPr="00F6165C">
        <w:rPr>
          <w:rFonts w:cstheme="minorHAnsi"/>
        </w:rPr>
        <w:t>Attend to day-to-day problems and needs related to equipment and food supplies</w:t>
      </w:r>
    </w:p>
    <w:p w14:paraId="0ACB17DF" w14:textId="236B40E9" w:rsidR="00976B9F" w:rsidRPr="00F6165C" w:rsidRDefault="00F6165C" w:rsidP="00120837">
      <w:pPr>
        <w:pStyle w:val="ListParagraph"/>
        <w:numPr>
          <w:ilvl w:val="0"/>
          <w:numId w:val="40"/>
        </w:numPr>
        <w:spacing w:after="0" w:line="240" w:lineRule="auto"/>
        <w:rPr>
          <w:rFonts w:cstheme="minorHAnsi"/>
        </w:rPr>
      </w:pPr>
      <w:r w:rsidRPr="00F6165C">
        <w:rPr>
          <w:rFonts w:cstheme="minorHAnsi"/>
        </w:rPr>
        <w:t>Perform miscellaneous job-related duties as assigned</w:t>
      </w:r>
    </w:p>
    <w:p w14:paraId="462D6D0A" w14:textId="5A75B6F0" w:rsidR="00C74FD9" w:rsidRDefault="00C74FD9" w:rsidP="00120837">
      <w:pPr>
        <w:spacing w:after="0" w:line="240" w:lineRule="auto"/>
        <w:rPr>
          <w:rFonts w:cstheme="minorHAnsi"/>
          <w:b/>
          <w:bCs/>
        </w:rPr>
      </w:pPr>
    </w:p>
    <w:p w14:paraId="480BF23D" w14:textId="77777777" w:rsidR="008252E5" w:rsidRPr="00C74FD9" w:rsidRDefault="008252E5" w:rsidP="00120837">
      <w:pPr>
        <w:spacing w:after="0" w:line="240" w:lineRule="auto"/>
        <w:rPr>
          <w:rFonts w:cstheme="minorHAnsi"/>
        </w:rPr>
      </w:pPr>
      <w:r>
        <w:rPr>
          <w:rFonts w:cstheme="minorHAnsi"/>
          <w:b/>
          <w:bCs/>
        </w:rPr>
        <w:lastRenderedPageBreak/>
        <w:t>KNOWLEDGE AND SKILLS</w:t>
      </w:r>
    </w:p>
    <w:p w14:paraId="0D58FB69" w14:textId="6B9FB87B" w:rsidR="008252E5" w:rsidRPr="008E1964" w:rsidRDefault="008252E5" w:rsidP="00120837">
      <w:pPr>
        <w:spacing w:after="0" w:line="240" w:lineRule="auto"/>
        <w:rPr>
          <w:rFonts w:cstheme="minorHAnsi"/>
        </w:rPr>
      </w:pPr>
      <w:r w:rsidRPr="008E1964">
        <w:rPr>
          <w:rFonts w:cstheme="minorHAnsi"/>
        </w:rPr>
        <w:t xml:space="preserve">Preferred prior experience in food service management. Must possess knowledge of food safety and sanitation regulations outlined by the Pierce </w:t>
      </w:r>
      <w:r>
        <w:rPr>
          <w:rFonts w:cstheme="minorHAnsi"/>
        </w:rPr>
        <w:t xml:space="preserve">and King </w:t>
      </w:r>
      <w:r w:rsidRPr="008E1964">
        <w:rPr>
          <w:rFonts w:cstheme="minorHAnsi"/>
        </w:rPr>
        <w:t>County Health Department</w:t>
      </w:r>
      <w:r>
        <w:rPr>
          <w:rFonts w:cstheme="minorHAnsi"/>
        </w:rPr>
        <w:t>s</w:t>
      </w:r>
      <w:r w:rsidRPr="008E1964">
        <w:rPr>
          <w:rFonts w:cstheme="minorHAnsi"/>
        </w:rPr>
        <w:t>. Essential organizational and communication skills are required to mentor and guide kitchen staff. Proficient in culinary skills, including technique, timeliness, flavor, and presentation. Demonstrates the ability to multitask and handle multiple projects simultaneously. Strong leadership and coaching skills are essential. Well-versed in the principles, policies, and beliefs of the Seventh-day Adventist Church and the Washington Conference. Initiates work with minimal supervision, adaptable, and capable of evaluating priorities. Ability to perform duties with speed and accuracy without constant supervision. Facilitates effective communication with all stakeholders at camp</w:t>
      </w:r>
      <w:r>
        <w:rPr>
          <w:rFonts w:cstheme="minorHAnsi"/>
        </w:rPr>
        <w:t xml:space="preserve"> and school</w:t>
      </w:r>
      <w:r w:rsidRPr="008E1964">
        <w:rPr>
          <w:rFonts w:cstheme="minorHAnsi"/>
        </w:rPr>
        <w:t>.</w:t>
      </w:r>
    </w:p>
    <w:p w14:paraId="29B1982E" w14:textId="77777777" w:rsidR="008252E5" w:rsidRDefault="008252E5" w:rsidP="00120837">
      <w:pPr>
        <w:spacing w:after="0" w:line="240" w:lineRule="auto"/>
        <w:rPr>
          <w:rFonts w:cstheme="minorHAnsi"/>
          <w:b/>
          <w:bCs/>
        </w:rPr>
      </w:pPr>
    </w:p>
    <w:p w14:paraId="1D27D68F" w14:textId="5AF0774E" w:rsidR="008252E5" w:rsidRPr="008E1964" w:rsidRDefault="00F948FA" w:rsidP="00120837">
      <w:pPr>
        <w:spacing w:after="0" w:line="240" w:lineRule="auto"/>
        <w:rPr>
          <w:rFonts w:cstheme="minorHAnsi"/>
        </w:rPr>
      </w:pPr>
      <w:r>
        <w:rPr>
          <w:rFonts w:cstheme="minorHAnsi"/>
          <w:b/>
          <w:bCs/>
        </w:rPr>
        <w:t>EDUCATION/EXPERIENCE/REQUIREMENTS:</w:t>
      </w:r>
    </w:p>
    <w:p w14:paraId="1C5EE81F" w14:textId="77777777" w:rsidR="008252E5" w:rsidRPr="008E1964" w:rsidRDefault="008252E5" w:rsidP="00120837">
      <w:pPr>
        <w:spacing w:after="0" w:line="240" w:lineRule="auto"/>
        <w:rPr>
          <w:rFonts w:cstheme="minorHAnsi"/>
        </w:rPr>
      </w:pPr>
      <w:r w:rsidRPr="008E1964">
        <w:rPr>
          <w:rFonts w:cstheme="minorHAnsi"/>
        </w:rPr>
        <w:t>A preferred Bachelor’s (BA/BS) degree; however, relevant successful work experience may be considered in lieu of scholastic requirements. Prior management experience is desirable.</w:t>
      </w:r>
    </w:p>
    <w:p w14:paraId="7FFB9B44" w14:textId="77777777" w:rsidR="008252E5" w:rsidRDefault="008252E5" w:rsidP="00120837">
      <w:pPr>
        <w:spacing w:after="0" w:line="240" w:lineRule="auto"/>
        <w:rPr>
          <w:rFonts w:cstheme="minorHAnsi"/>
          <w:b/>
          <w:bCs/>
        </w:rPr>
      </w:pPr>
    </w:p>
    <w:p w14:paraId="70F7EA61" w14:textId="2234FF1A" w:rsidR="008252E5" w:rsidRPr="008252E5" w:rsidRDefault="008252E5" w:rsidP="00120837">
      <w:pPr>
        <w:spacing w:after="0" w:line="240" w:lineRule="auto"/>
        <w:rPr>
          <w:rFonts w:cstheme="minorHAnsi"/>
        </w:rPr>
      </w:pPr>
      <w:r w:rsidRPr="008252E5">
        <w:rPr>
          <w:rFonts w:cstheme="minorHAnsi"/>
          <w:bCs/>
        </w:rPr>
        <w:t>Membership i</w:t>
      </w:r>
      <w:r w:rsidRPr="008252E5">
        <w:rPr>
          <w:rFonts w:cstheme="minorHAnsi"/>
        </w:rPr>
        <w:t>n a local, Washington Conference church</w:t>
      </w:r>
      <w:r w:rsidR="00F948FA">
        <w:rPr>
          <w:rFonts w:cstheme="minorHAnsi"/>
        </w:rPr>
        <w:t>, a</w:t>
      </w:r>
      <w:r w:rsidRPr="008252E5">
        <w:rPr>
          <w:rFonts w:cstheme="minorHAnsi"/>
        </w:rPr>
        <w:t xml:space="preserve"> Seventh-day Adventist member in good standing who has extensive knowledge of the practices and beliefs of the Seventh-day Adventist church</w:t>
      </w:r>
      <w:r w:rsidR="00F948FA">
        <w:rPr>
          <w:rFonts w:cstheme="minorHAnsi"/>
        </w:rPr>
        <w:t xml:space="preserve">. </w:t>
      </w:r>
      <w:r w:rsidRPr="008252E5">
        <w:rPr>
          <w:rFonts w:cstheme="minorHAnsi"/>
        </w:rPr>
        <w:t>Must be willing to contribute tithes and offerings to the local church</w:t>
      </w:r>
      <w:r w:rsidR="00C735F4">
        <w:rPr>
          <w:rFonts w:cstheme="minorHAnsi"/>
        </w:rPr>
        <w:t>.</w:t>
      </w:r>
    </w:p>
    <w:p w14:paraId="5822BF26" w14:textId="77777777" w:rsidR="008252E5" w:rsidRDefault="008252E5" w:rsidP="00120837">
      <w:pPr>
        <w:spacing w:after="0" w:line="240" w:lineRule="auto"/>
        <w:rPr>
          <w:rFonts w:cstheme="minorHAnsi"/>
          <w:b/>
          <w:bCs/>
        </w:rPr>
      </w:pPr>
    </w:p>
    <w:p w14:paraId="5F041071" w14:textId="2FF37A93" w:rsidR="00C74FD9" w:rsidRPr="00C74FD9" w:rsidRDefault="00C74FD9" w:rsidP="00120837">
      <w:pPr>
        <w:spacing w:after="0" w:line="240" w:lineRule="auto"/>
        <w:rPr>
          <w:rFonts w:cstheme="minorHAnsi"/>
        </w:rPr>
      </w:pPr>
      <w:r w:rsidRPr="00C74FD9">
        <w:rPr>
          <w:rFonts w:cstheme="minorHAnsi"/>
          <w:b/>
          <w:bCs/>
        </w:rPr>
        <w:t>A</w:t>
      </w:r>
      <w:r w:rsidR="004863E7">
        <w:rPr>
          <w:rFonts w:cstheme="minorHAnsi"/>
          <w:b/>
          <w:bCs/>
        </w:rPr>
        <w:t>UTHORITY AND ACCOUNTABILITY</w:t>
      </w:r>
      <w:r w:rsidRPr="00C74FD9">
        <w:rPr>
          <w:rFonts w:cstheme="minorHAnsi"/>
          <w:b/>
          <w:bCs/>
        </w:rPr>
        <w:t>:</w:t>
      </w:r>
    </w:p>
    <w:p w14:paraId="5A72935B" w14:textId="389F2290" w:rsidR="00C74FD9" w:rsidRDefault="00F6165C" w:rsidP="00120837">
      <w:pPr>
        <w:spacing w:after="0" w:line="240" w:lineRule="auto"/>
        <w:rPr>
          <w:rFonts w:cstheme="minorHAnsi"/>
        </w:rPr>
      </w:pPr>
      <w:r w:rsidRPr="00F6165C">
        <w:rPr>
          <w:rFonts w:cstheme="minorHAnsi"/>
        </w:rPr>
        <w:t xml:space="preserve">Authorized responsibilities as designated by the supervisor. Directly accountable to the </w:t>
      </w:r>
      <w:r w:rsidR="008E1964">
        <w:rPr>
          <w:rFonts w:cstheme="minorHAnsi"/>
        </w:rPr>
        <w:t>Camp</w:t>
      </w:r>
      <w:r w:rsidRPr="00F6165C">
        <w:rPr>
          <w:rFonts w:cstheme="minorHAnsi"/>
        </w:rPr>
        <w:t xml:space="preserve"> </w:t>
      </w:r>
      <w:r w:rsidR="008E1964">
        <w:rPr>
          <w:rFonts w:cstheme="minorHAnsi"/>
        </w:rPr>
        <w:t>Manager</w:t>
      </w:r>
      <w:r w:rsidR="008252E5">
        <w:rPr>
          <w:rFonts w:cstheme="minorHAnsi"/>
        </w:rPr>
        <w:t xml:space="preserve"> at </w:t>
      </w:r>
      <w:r w:rsidR="00F948FA">
        <w:rPr>
          <w:rFonts w:cstheme="minorHAnsi"/>
        </w:rPr>
        <w:t xml:space="preserve">Camp </w:t>
      </w:r>
      <w:r w:rsidR="008252E5">
        <w:rPr>
          <w:rFonts w:cstheme="minorHAnsi"/>
        </w:rPr>
        <w:t xml:space="preserve">Sunset Lake, and Food Service Director at Auburn Adventist Academy.  </w:t>
      </w:r>
      <w:r w:rsidRPr="00F6165C">
        <w:rPr>
          <w:rFonts w:cstheme="minorHAnsi"/>
        </w:rPr>
        <w:t xml:space="preserve">Works with limited supervision, following specific guidelines. Demonstrates the ability to carry out duties independently and meet deadlines. </w:t>
      </w:r>
      <w:r w:rsidR="00E6249F">
        <w:rPr>
          <w:rFonts w:cstheme="minorHAnsi"/>
        </w:rPr>
        <w:t>Will s</w:t>
      </w:r>
      <w:r w:rsidRPr="00F6165C">
        <w:rPr>
          <w:rFonts w:cstheme="minorHAnsi"/>
        </w:rPr>
        <w:t>upervise other workers.</w:t>
      </w:r>
    </w:p>
    <w:p w14:paraId="45936164" w14:textId="420C22C1" w:rsidR="008252E5" w:rsidRDefault="008252E5" w:rsidP="00120837">
      <w:pPr>
        <w:spacing w:after="0" w:line="240" w:lineRule="auto"/>
        <w:rPr>
          <w:rFonts w:cstheme="minorHAnsi"/>
        </w:rPr>
      </w:pPr>
    </w:p>
    <w:p w14:paraId="2C216C60" w14:textId="265554F1" w:rsidR="008252E5" w:rsidRDefault="00F948FA" w:rsidP="00120837">
      <w:pPr>
        <w:spacing w:after="0" w:line="240" w:lineRule="auto"/>
        <w:rPr>
          <w:rFonts w:cstheme="minorHAnsi"/>
        </w:rPr>
      </w:pPr>
      <w:r>
        <w:rPr>
          <w:rFonts w:cstheme="minorHAnsi"/>
          <w:b/>
          <w:bCs/>
        </w:rPr>
        <w:t>AVERAGE HOURS PER WEEK:</w:t>
      </w:r>
    </w:p>
    <w:p w14:paraId="7339DDD5" w14:textId="7B87932B" w:rsidR="008252E5" w:rsidRPr="008252E5" w:rsidRDefault="008252E5" w:rsidP="00120837">
      <w:pPr>
        <w:spacing w:after="0" w:line="240" w:lineRule="auto"/>
        <w:rPr>
          <w:rFonts w:cstheme="minorHAnsi"/>
        </w:rPr>
      </w:pPr>
      <w:r w:rsidRPr="008252E5">
        <w:rPr>
          <w:rFonts w:cstheme="minorHAnsi"/>
        </w:rPr>
        <w:t xml:space="preserve">This position is shared with Auburn Adventist Academy, with time divided approximately at a 60%-40% split, favoring </w:t>
      </w:r>
      <w:r w:rsidR="00E6249F">
        <w:rPr>
          <w:rFonts w:cstheme="minorHAnsi"/>
        </w:rPr>
        <w:t xml:space="preserve">Camp </w:t>
      </w:r>
      <w:r w:rsidRPr="008252E5">
        <w:rPr>
          <w:rFonts w:cstheme="minorHAnsi"/>
        </w:rPr>
        <w:t xml:space="preserve">Sunset Lake as the primary employer. Weekly hours are estimated to be around 40-50. In scheduling conflicts between the organizations, preference will be given to </w:t>
      </w:r>
      <w:r w:rsidR="00F948FA">
        <w:rPr>
          <w:rFonts w:cstheme="minorHAnsi"/>
        </w:rPr>
        <w:t xml:space="preserve">Camp </w:t>
      </w:r>
      <w:r w:rsidRPr="008252E5">
        <w:rPr>
          <w:rFonts w:cstheme="minorHAnsi"/>
        </w:rPr>
        <w:t>Sunset Lake.</w:t>
      </w:r>
    </w:p>
    <w:p w14:paraId="38347240" w14:textId="77777777" w:rsidR="008252E5" w:rsidRDefault="008252E5" w:rsidP="00120837">
      <w:pPr>
        <w:spacing w:after="0" w:line="240" w:lineRule="auto"/>
        <w:rPr>
          <w:rFonts w:cstheme="minorHAnsi"/>
          <w:b/>
          <w:bCs/>
        </w:rPr>
      </w:pPr>
    </w:p>
    <w:p w14:paraId="662E134E" w14:textId="58AE379F" w:rsidR="008252E5" w:rsidRDefault="008252E5" w:rsidP="00120837">
      <w:pPr>
        <w:spacing w:after="0" w:line="240" w:lineRule="auto"/>
        <w:rPr>
          <w:rFonts w:cstheme="minorHAnsi"/>
        </w:rPr>
      </w:pPr>
      <w:r w:rsidRPr="008252E5">
        <w:rPr>
          <w:rFonts w:cstheme="minorHAnsi"/>
          <w:b/>
          <w:bCs/>
        </w:rPr>
        <w:t>S</w:t>
      </w:r>
      <w:r w:rsidR="00F948FA">
        <w:rPr>
          <w:rFonts w:cstheme="minorHAnsi"/>
          <w:b/>
          <w:bCs/>
        </w:rPr>
        <w:t>UMMER HOURS:</w:t>
      </w:r>
    </w:p>
    <w:p w14:paraId="0E002719" w14:textId="3A453F6E" w:rsidR="008252E5" w:rsidRPr="008252E5" w:rsidRDefault="008252E5" w:rsidP="00120837">
      <w:pPr>
        <w:spacing w:after="0" w:line="240" w:lineRule="auto"/>
        <w:rPr>
          <w:rFonts w:cstheme="minorHAnsi"/>
        </w:rPr>
      </w:pPr>
      <w:r w:rsidRPr="008252E5">
        <w:rPr>
          <w:rFonts w:cstheme="minorHAnsi"/>
        </w:rPr>
        <w:t xml:space="preserve">During the 9 weeks of summer camp and staff training, the Food Service Director will exclusively work for </w:t>
      </w:r>
      <w:r w:rsidR="00F948FA">
        <w:rPr>
          <w:rFonts w:cstheme="minorHAnsi"/>
        </w:rPr>
        <w:t xml:space="preserve">Camp </w:t>
      </w:r>
      <w:r w:rsidRPr="008252E5">
        <w:rPr>
          <w:rFonts w:cstheme="minorHAnsi"/>
        </w:rPr>
        <w:t>Sunset Lake, operating 6 days a week.</w:t>
      </w:r>
    </w:p>
    <w:p w14:paraId="79B278F7" w14:textId="77777777" w:rsidR="008E1964" w:rsidRDefault="008E1964" w:rsidP="00120837">
      <w:pPr>
        <w:spacing w:after="0" w:line="240" w:lineRule="auto"/>
        <w:rPr>
          <w:rFonts w:cstheme="minorHAnsi"/>
          <w:b/>
          <w:bCs/>
        </w:rPr>
      </w:pPr>
    </w:p>
    <w:p w14:paraId="52630FA1" w14:textId="5706BECD" w:rsidR="008E1964" w:rsidRPr="008E1964" w:rsidRDefault="008E1964" w:rsidP="00120837">
      <w:pPr>
        <w:spacing w:after="0" w:line="240" w:lineRule="auto"/>
        <w:rPr>
          <w:rFonts w:cstheme="minorHAnsi"/>
        </w:rPr>
      </w:pPr>
      <w:r w:rsidRPr="008E1964">
        <w:rPr>
          <w:rFonts w:cstheme="minorHAnsi"/>
          <w:b/>
          <w:bCs/>
        </w:rPr>
        <w:t>C</w:t>
      </w:r>
      <w:r w:rsidR="00F948FA">
        <w:rPr>
          <w:rFonts w:cstheme="minorHAnsi"/>
          <w:b/>
          <w:bCs/>
        </w:rPr>
        <w:t>ONTACTS/ORGANIZATIONAL RELATIONSHIPS:</w:t>
      </w:r>
    </w:p>
    <w:p w14:paraId="3D5B6649" w14:textId="00DA9529" w:rsidR="008E1964" w:rsidRPr="008E1964" w:rsidRDefault="008E1964" w:rsidP="00120837">
      <w:pPr>
        <w:spacing w:after="0" w:line="240" w:lineRule="auto"/>
        <w:rPr>
          <w:rFonts w:cstheme="minorHAnsi"/>
        </w:rPr>
      </w:pPr>
      <w:r w:rsidRPr="008E1964">
        <w:rPr>
          <w:rFonts w:cstheme="minorHAnsi"/>
        </w:rPr>
        <w:t xml:space="preserve">The </w:t>
      </w:r>
      <w:r w:rsidR="008252E5">
        <w:rPr>
          <w:rFonts w:cstheme="minorHAnsi"/>
        </w:rPr>
        <w:t>Chef</w:t>
      </w:r>
      <w:r w:rsidR="00E6249F">
        <w:rPr>
          <w:rFonts w:cstheme="minorHAnsi"/>
        </w:rPr>
        <w:t>/Cook</w:t>
      </w:r>
      <w:r w:rsidRPr="008E1964">
        <w:rPr>
          <w:rFonts w:cstheme="minorHAnsi"/>
        </w:rPr>
        <w:t xml:space="preserve"> interacts with clients, guests, volunteers, local food providers, and large food service companies through various channels such as in-person, telephone, email, videoconference, and mail. Must possess excellent interpersonal skills, telephone manners, and proficiency in written communication. Demonstrates the ability to deal with diverse personalities tactfully and effectively daily. Maintains confidentiality and exhibits loyalty and support for the Adventist Church, Washington Conference, and supervisors.</w:t>
      </w:r>
    </w:p>
    <w:p w14:paraId="6900EAFC" w14:textId="77777777" w:rsidR="008E1964" w:rsidRDefault="008E1964" w:rsidP="00120837">
      <w:pPr>
        <w:spacing w:after="0" w:line="240" w:lineRule="auto"/>
        <w:rPr>
          <w:rFonts w:cstheme="minorHAnsi"/>
          <w:b/>
          <w:bCs/>
        </w:rPr>
      </w:pPr>
    </w:p>
    <w:p w14:paraId="766FCD57" w14:textId="146BA2B2" w:rsidR="008E1964" w:rsidRPr="008E1964" w:rsidRDefault="00F948FA" w:rsidP="00120837">
      <w:pPr>
        <w:spacing w:after="0" w:line="240" w:lineRule="auto"/>
        <w:rPr>
          <w:rFonts w:cstheme="minorHAnsi"/>
        </w:rPr>
      </w:pPr>
      <w:r>
        <w:rPr>
          <w:rFonts w:cstheme="minorHAnsi"/>
          <w:b/>
          <w:bCs/>
        </w:rPr>
        <w:t>PHYSICAL REQUIREMENTS:</w:t>
      </w:r>
    </w:p>
    <w:p w14:paraId="3A25861B" w14:textId="77777777" w:rsidR="008E1964" w:rsidRPr="008E1964" w:rsidRDefault="008E1964" w:rsidP="00120837">
      <w:pPr>
        <w:spacing w:after="0" w:line="240" w:lineRule="auto"/>
        <w:rPr>
          <w:rFonts w:cstheme="minorHAnsi"/>
        </w:rPr>
      </w:pPr>
      <w:r w:rsidRPr="008E1964">
        <w:rPr>
          <w:rFonts w:cstheme="minorHAnsi"/>
        </w:rPr>
        <w:t>Must read, speak, and hear effectively. Extensive physical activity, including standing, walking, bending, kneeling, and carrying light to heavy items, is required. Standard work hours defined by the Washington Conference Employee Handbook are mandatory.</w:t>
      </w:r>
    </w:p>
    <w:p w14:paraId="37D88183" w14:textId="77777777" w:rsidR="008E1964" w:rsidRDefault="008E1964" w:rsidP="00120837">
      <w:pPr>
        <w:spacing w:after="0" w:line="240" w:lineRule="auto"/>
        <w:rPr>
          <w:rFonts w:cstheme="minorHAnsi"/>
          <w:b/>
          <w:bCs/>
        </w:rPr>
      </w:pPr>
    </w:p>
    <w:p w14:paraId="4C968B41" w14:textId="16CB9B6B" w:rsidR="008E1964" w:rsidRPr="008E1964" w:rsidRDefault="00F948FA" w:rsidP="00120837">
      <w:pPr>
        <w:spacing w:after="0" w:line="240" w:lineRule="auto"/>
        <w:rPr>
          <w:rFonts w:cstheme="minorHAnsi"/>
        </w:rPr>
      </w:pPr>
      <w:r>
        <w:rPr>
          <w:rFonts w:cstheme="minorHAnsi"/>
          <w:b/>
          <w:bCs/>
        </w:rPr>
        <w:t>WORKING CONDITIONS:</w:t>
      </w:r>
    </w:p>
    <w:p w14:paraId="46692776" w14:textId="77777777" w:rsidR="008E1964" w:rsidRPr="008E1964" w:rsidRDefault="008E1964" w:rsidP="00120837">
      <w:pPr>
        <w:spacing w:after="0" w:line="240" w:lineRule="auto"/>
        <w:rPr>
          <w:rFonts w:cstheme="minorHAnsi"/>
        </w:rPr>
      </w:pPr>
      <w:r w:rsidRPr="008E1964">
        <w:rPr>
          <w:rFonts w:cstheme="minorHAnsi"/>
        </w:rPr>
        <w:lastRenderedPageBreak/>
        <w:t>Highly active role with tasks performed in various scenarios, predominantly indoors. May include some local travel, and any out-of-town travel requires prior approval in accordance with the Washington Conference handbook.</w:t>
      </w:r>
    </w:p>
    <w:p w14:paraId="179BAD64" w14:textId="77777777" w:rsidR="00A832BE" w:rsidRDefault="00A832BE" w:rsidP="00120837">
      <w:pPr>
        <w:spacing w:after="0" w:line="240" w:lineRule="auto"/>
        <w:rPr>
          <w:rFonts w:cstheme="minorHAnsi"/>
          <w:b/>
          <w:bCs/>
        </w:rPr>
      </w:pPr>
    </w:p>
    <w:p w14:paraId="367A76E5" w14:textId="04E340E5" w:rsidR="00DF3545" w:rsidRPr="00F851F8" w:rsidRDefault="00C74FD9" w:rsidP="00120837">
      <w:pPr>
        <w:spacing w:after="0" w:line="240" w:lineRule="auto"/>
        <w:rPr>
          <w:rFonts w:cstheme="minorHAnsi"/>
          <w:b/>
          <w:bCs/>
        </w:rPr>
      </w:pPr>
      <w:r>
        <w:rPr>
          <w:rFonts w:cstheme="minorHAnsi"/>
          <w:b/>
          <w:bCs/>
        </w:rPr>
        <w:t>SALARY</w:t>
      </w:r>
      <w:r w:rsidR="00801517" w:rsidRPr="00F851F8">
        <w:rPr>
          <w:rFonts w:cstheme="minorHAnsi"/>
          <w:b/>
          <w:bCs/>
        </w:rPr>
        <w:t xml:space="preserve"> R</w:t>
      </w:r>
      <w:r>
        <w:rPr>
          <w:rFonts w:cstheme="minorHAnsi"/>
          <w:b/>
          <w:bCs/>
        </w:rPr>
        <w:t>ANGE</w:t>
      </w:r>
      <w:r w:rsidR="00DF3545" w:rsidRPr="00F851F8">
        <w:rPr>
          <w:rFonts w:cstheme="minorHAnsi"/>
          <w:b/>
          <w:bCs/>
        </w:rPr>
        <w:t>:</w:t>
      </w:r>
    </w:p>
    <w:p w14:paraId="61F361DE" w14:textId="597EDCE8" w:rsidR="00801517" w:rsidRDefault="00DF3545" w:rsidP="00120837">
      <w:pPr>
        <w:spacing w:after="0" w:line="240" w:lineRule="auto"/>
        <w:contextualSpacing/>
        <w:rPr>
          <w:rFonts w:cstheme="minorHAnsi"/>
        </w:rPr>
      </w:pPr>
      <w:r w:rsidRPr="00F851F8">
        <w:rPr>
          <w:rFonts w:cstheme="minorHAnsi"/>
        </w:rPr>
        <w:t>$</w:t>
      </w:r>
      <w:r w:rsidR="004863E7">
        <w:rPr>
          <w:rFonts w:cstheme="minorHAnsi"/>
        </w:rPr>
        <w:t>45,000 – $</w:t>
      </w:r>
      <w:r w:rsidR="00F74786">
        <w:rPr>
          <w:rFonts w:cstheme="minorHAnsi"/>
        </w:rPr>
        <w:t>70</w:t>
      </w:r>
      <w:r w:rsidR="004863E7">
        <w:rPr>
          <w:rFonts w:cstheme="minorHAnsi"/>
        </w:rPr>
        <w:t>,000</w:t>
      </w:r>
    </w:p>
    <w:p w14:paraId="6F22F14B" w14:textId="77777777" w:rsidR="00A832BE" w:rsidRPr="00F851F8" w:rsidRDefault="00A832BE" w:rsidP="00120837">
      <w:pPr>
        <w:spacing w:after="0" w:line="240" w:lineRule="auto"/>
        <w:contextualSpacing/>
        <w:rPr>
          <w:rFonts w:cstheme="minorHAnsi"/>
        </w:rPr>
      </w:pPr>
    </w:p>
    <w:p w14:paraId="2FDCD1F2" w14:textId="278B1F42" w:rsidR="00DF3545" w:rsidRPr="00F851F8" w:rsidRDefault="0068530D" w:rsidP="00120837">
      <w:pPr>
        <w:spacing w:after="0" w:line="240" w:lineRule="auto"/>
        <w:rPr>
          <w:rFonts w:cstheme="minorHAnsi"/>
          <w:b/>
          <w:bCs/>
        </w:rPr>
      </w:pPr>
      <w:r w:rsidRPr="00F851F8">
        <w:rPr>
          <w:rFonts w:cstheme="minorHAnsi"/>
          <w:b/>
          <w:bCs/>
        </w:rPr>
        <w:t>BENEFITS:</w:t>
      </w:r>
    </w:p>
    <w:p w14:paraId="5B3B8D29" w14:textId="77777777" w:rsidR="00A832BE" w:rsidRDefault="00A832BE" w:rsidP="00120837">
      <w:pPr>
        <w:pStyle w:val="ListParagraph"/>
        <w:numPr>
          <w:ilvl w:val="0"/>
          <w:numId w:val="32"/>
        </w:numPr>
        <w:spacing w:after="0" w:line="240" w:lineRule="auto"/>
        <w:rPr>
          <w:rFonts w:cstheme="minorHAnsi"/>
        </w:rPr>
      </w:pPr>
      <w:r w:rsidRPr="00A832BE">
        <w:rPr>
          <w:rFonts w:cstheme="minorHAnsi"/>
        </w:rPr>
        <w:t>Comprehensive well-being programs including medical, dental and vision benefits</w:t>
      </w:r>
    </w:p>
    <w:p w14:paraId="5BB3B64F" w14:textId="77777777" w:rsidR="00A832BE" w:rsidRDefault="00A832BE" w:rsidP="00120837">
      <w:pPr>
        <w:pStyle w:val="ListParagraph"/>
        <w:numPr>
          <w:ilvl w:val="0"/>
          <w:numId w:val="32"/>
        </w:numPr>
        <w:spacing w:after="0" w:line="240" w:lineRule="auto"/>
        <w:rPr>
          <w:rFonts w:cstheme="minorHAnsi"/>
        </w:rPr>
      </w:pPr>
      <w:r w:rsidRPr="00A832BE">
        <w:rPr>
          <w:rFonts w:cstheme="minorHAnsi"/>
        </w:rPr>
        <w:t>Employee and dependent(s) life insurance</w:t>
      </w:r>
    </w:p>
    <w:p w14:paraId="3EF769C3" w14:textId="77777777" w:rsidR="00A832BE" w:rsidRDefault="00A832BE" w:rsidP="00120837">
      <w:pPr>
        <w:pStyle w:val="ListParagraph"/>
        <w:numPr>
          <w:ilvl w:val="0"/>
          <w:numId w:val="32"/>
        </w:numPr>
        <w:spacing w:after="0" w:line="240" w:lineRule="auto"/>
        <w:rPr>
          <w:rFonts w:cstheme="minorHAnsi"/>
        </w:rPr>
      </w:pPr>
      <w:r w:rsidRPr="00A832BE">
        <w:rPr>
          <w:rFonts w:cstheme="minorHAnsi"/>
        </w:rPr>
        <w:t>Long-term disability</w:t>
      </w:r>
    </w:p>
    <w:p w14:paraId="2772ED75" w14:textId="77777777" w:rsidR="00A832BE" w:rsidRDefault="00A832BE" w:rsidP="00120837">
      <w:pPr>
        <w:pStyle w:val="ListParagraph"/>
        <w:numPr>
          <w:ilvl w:val="0"/>
          <w:numId w:val="32"/>
        </w:numPr>
        <w:spacing w:after="0" w:line="240" w:lineRule="auto"/>
        <w:rPr>
          <w:rFonts w:cstheme="minorHAnsi"/>
        </w:rPr>
      </w:pPr>
      <w:r w:rsidRPr="00A832BE">
        <w:rPr>
          <w:rFonts w:cstheme="minorHAnsi"/>
        </w:rPr>
        <w:t>Employer retirement and matching contributions</w:t>
      </w:r>
    </w:p>
    <w:p w14:paraId="6A55EFE9" w14:textId="77777777" w:rsidR="00A832BE" w:rsidRDefault="00A832BE" w:rsidP="00120837">
      <w:pPr>
        <w:pStyle w:val="ListParagraph"/>
        <w:numPr>
          <w:ilvl w:val="0"/>
          <w:numId w:val="32"/>
        </w:numPr>
        <w:spacing w:after="0" w:line="240" w:lineRule="auto"/>
        <w:rPr>
          <w:rFonts w:cstheme="minorHAnsi"/>
        </w:rPr>
      </w:pPr>
      <w:r w:rsidRPr="00A832BE">
        <w:rPr>
          <w:rFonts w:cstheme="minorHAnsi"/>
        </w:rPr>
        <w:t>Annual bonus</w:t>
      </w:r>
    </w:p>
    <w:p w14:paraId="7134A7D1" w14:textId="22607ADB" w:rsidR="00A832BE" w:rsidRPr="00A832BE" w:rsidRDefault="00A832BE" w:rsidP="00120837">
      <w:pPr>
        <w:pStyle w:val="ListParagraph"/>
        <w:numPr>
          <w:ilvl w:val="0"/>
          <w:numId w:val="32"/>
        </w:numPr>
        <w:spacing w:after="0" w:line="240" w:lineRule="auto"/>
        <w:rPr>
          <w:rFonts w:cstheme="minorHAnsi"/>
        </w:rPr>
      </w:pPr>
      <w:r w:rsidRPr="00A832BE">
        <w:rPr>
          <w:rFonts w:cstheme="minorHAnsi"/>
        </w:rPr>
        <w:t>Holiday and paid time off</w:t>
      </w:r>
    </w:p>
    <w:p w14:paraId="7E835A65" w14:textId="77777777" w:rsidR="00F74786" w:rsidRDefault="00F74786" w:rsidP="00120837">
      <w:pPr>
        <w:spacing w:after="0" w:line="240" w:lineRule="auto"/>
        <w:rPr>
          <w:rFonts w:cstheme="minorHAnsi"/>
          <w:b/>
          <w:bCs/>
        </w:rPr>
      </w:pPr>
    </w:p>
    <w:p w14:paraId="2CC5F104" w14:textId="6E7E4E00" w:rsidR="0068530D" w:rsidRPr="008252E5" w:rsidRDefault="0068530D" w:rsidP="00120837">
      <w:pPr>
        <w:spacing w:after="0" w:line="240" w:lineRule="auto"/>
        <w:rPr>
          <w:rFonts w:cstheme="minorHAnsi"/>
          <w:b/>
          <w:bCs/>
        </w:rPr>
      </w:pPr>
      <w:r w:rsidRPr="00F851F8">
        <w:rPr>
          <w:rFonts w:cstheme="minorHAnsi"/>
          <w:b/>
          <w:bCs/>
        </w:rPr>
        <w:t>ADDITIONAL INFORMATION:</w:t>
      </w:r>
    </w:p>
    <w:p w14:paraId="6DFDC003" w14:textId="4837DD2E" w:rsidR="0068530D" w:rsidRDefault="00DF3545" w:rsidP="00120837">
      <w:pPr>
        <w:pStyle w:val="ListParagraph"/>
        <w:numPr>
          <w:ilvl w:val="0"/>
          <w:numId w:val="16"/>
        </w:numPr>
        <w:spacing w:after="0" w:line="240" w:lineRule="auto"/>
        <w:ind w:left="360" w:firstLine="0"/>
        <w:rPr>
          <w:rFonts w:cstheme="minorHAnsi"/>
        </w:rPr>
      </w:pPr>
      <w:r w:rsidRPr="00F851F8">
        <w:rPr>
          <w:rFonts w:cstheme="minorHAnsi"/>
        </w:rPr>
        <w:t>Employment Type</w:t>
      </w:r>
      <w:r w:rsidR="0068530D" w:rsidRPr="00F851F8">
        <w:rPr>
          <w:rFonts w:cstheme="minorHAnsi"/>
        </w:rPr>
        <w:t>:</w:t>
      </w:r>
      <w:r w:rsidRPr="00F851F8">
        <w:rPr>
          <w:rFonts w:cstheme="minorHAnsi"/>
        </w:rPr>
        <w:t> </w:t>
      </w:r>
      <w:r w:rsidR="004863E7">
        <w:rPr>
          <w:rFonts w:cstheme="minorHAnsi"/>
        </w:rPr>
        <w:t>Full</w:t>
      </w:r>
      <w:r w:rsidRPr="00F851F8">
        <w:rPr>
          <w:rFonts w:cstheme="minorHAnsi"/>
        </w:rPr>
        <w:t>-Time</w:t>
      </w:r>
      <w:r w:rsidR="0001716D" w:rsidRPr="00F851F8">
        <w:rPr>
          <w:rFonts w:cstheme="minorHAnsi"/>
        </w:rPr>
        <w:t xml:space="preserve"> </w:t>
      </w:r>
    </w:p>
    <w:p w14:paraId="222CFC64" w14:textId="47928AC7" w:rsidR="00F74786" w:rsidRPr="00BA09F9" w:rsidRDefault="00BA09F9" w:rsidP="00120837">
      <w:pPr>
        <w:pStyle w:val="ListParagraph"/>
        <w:numPr>
          <w:ilvl w:val="0"/>
          <w:numId w:val="16"/>
        </w:numPr>
        <w:rPr>
          <w:rFonts w:cstheme="minorHAnsi"/>
        </w:rPr>
      </w:pPr>
      <w:r w:rsidRPr="00BA09F9">
        <w:rPr>
          <w:rFonts w:cstheme="minorHAnsi"/>
        </w:rPr>
        <w:t xml:space="preserve">FLSA Status: </w:t>
      </w:r>
      <w:r>
        <w:rPr>
          <w:rFonts w:cstheme="minorHAnsi"/>
        </w:rPr>
        <w:t>TBD</w:t>
      </w:r>
    </w:p>
    <w:p w14:paraId="1B1539EF" w14:textId="5B4B3B42" w:rsidR="00030C51" w:rsidRPr="00F851F8" w:rsidRDefault="00030C51" w:rsidP="00120837">
      <w:pPr>
        <w:pStyle w:val="ListParagraph"/>
        <w:numPr>
          <w:ilvl w:val="0"/>
          <w:numId w:val="16"/>
        </w:numPr>
        <w:spacing w:after="0" w:line="240" w:lineRule="auto"/>
        <w:ind w:left="360" w:firstLine="0"/>
        <w:rPr>
          <w:rFonts w:cstheme="minorHAnsi"/>
        </w:rPr>
      </w:pPr>
      <w:r w:rsidRPr="00F851F8">
        <w:rPr>
          <w:rFonts w:cstheme="minorHAnsi"/>
        </w:rPr>
        <w:t xml:space="preserve">Work Location: </w:t>
      </w:r>
      <w:r w:rsidR="004863E7">
        <w:rPr>
          <w:rFonts w:cstheme="minorHAnsi"/>
        </w:rPr>
        <w:t>Camp Sunset Lake</w:t>
      </w:r>
      <w:r w:rsidR="008252E5">
        <w:rPr>
          <w:rFonts w:cstheme="minorHAnsi"/>
        </w:rPr>
        <w:t xml:space="preserve"> and Auburn Adventist Academy</w:t>
      </w:r>
    </w:p>
    <w:p w14:paraId="15CDA987" w14:textId="77777777" w:rsidR="00F74786" w:rsidRDefault="00F74786" w:rsidP="00120837">
      <w:pPr>
        <w:spacing w:after="0" w:line="240" w:lineRule="auto"/>
        <w:rPr>
          <w:rFonts w:cstheme="minorHAnsi"/>
          <w:b/>
          <w:bCs/>
        </w:rPr>
      </w:pPr>
    </w:p>
    <w:p w14:paraId="23346E0D" w14:textId="102FD366" w:rsidR="00131F75" w:rsidRPr="00F851F8" w:rsidRDefault="0068530D" w:rsidP="00120837">
      <w:pPr>
        <w:spacing w:after="0" w:line="240" w:lineRule="auto"/>
        <w:rPr>
          <w:rFonts w:cstheme="minorHAnsi"/>
          <w:b/>
          <w:bCs/>
        </w:rPr>
      </w:pPr>
      <w:r w:rsidRPr="00F851F8">
        <w:rPr>
          <w:rFonts w:cstheme="minorHAnsi"/>
          <w:b/>
          <w:bCs/>
        </w:rPr>
        <w:t>EQUAL EMPLOYMENT OPPORTUNITY </w:t>
      </w:r>
    </w:p>
    <w:p w14:paraId="71629AB4" w14:textId="5C86931A" w:rsidR="00DF3545" w:rsidRPr="00F851F8" w:rsidRDefault="00DF3545" w:rsidP="00120837">
      <w:pPr>
        <w:spacing w:after="0" w:line="240" w:lineRule="auto"/>
        <w:rPr>
          <w:rFonts w:cstheme="minorHAnsi"/>
        </w:rPr>
      </w:pPr>
      <w:r w:rsidRPr="00F851F8">
        <w:rPr>
          <w:rFonts w:cstheme="minorHAnsi"/>
        </w:rPr>
        <w:t xml:space="preserve">The Washington Conference of Seventh-day Adventists is an equal opportunity employer and does not discriminate against qualified applicants or employees on account of race, color, sex, age, national origin, marital status, physical or mental disability, or other protected categories under Washington laws, </w:t>
      </w:r>
      <w:r w:rsidR="00F948FA" w:rsidRPr="00F851F8">
        <w:rPr>
          <w:rFonts w:cstheme="minorHAnsi"/>
        </w:rPr>
        <w:t>regulations,</w:t>
      </w:r>
      <w:r w:rsidRPr="00F851F8">
        <w:rPr>
          <w:rFonts w:cstheme="minorHAnsi"/>
        </w:rPr>
        <w:t xml:space="preserve"> or local ordinances. The Washington Conference prohibits any form of workplace harassment, </w:t>
      </w:r>
      <w:r w:rsidR="00F948FA" w:rsidRPr="00F851F8">
        <w:rPr>
          <w:rFonts w:cstheme="minorHAnsi"/>
        </w:rPr>
        <w:t>misconduct,</w:t>
      </w:r>
      <w:r w:rsidRPr="00F851F8">
        <w:rPr>
          <w:rFonts w:cstheme="minorHAnsi"/>
        </w:rPr>
        <w:t xml:space="preserve"> or abuse. The Washington Conference hires Seventh-day Adventist Church members in good standing based on religious preferences permitted by the United States Constitution and controlling law.</w:t>
      </w:r>
      <w:bookmarkEnd w:id="0"/>
    </w:p>
    <w:sectPr w:rsidR="00DF3545" w:rsidRPr="00F851F8" w:rsidSect="00F8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4C"/>
    <w:multiLevelType w:val="hybridMultilevel"/>
    <w:tmpl w:val="2680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92457"/>
    <w:multiLevelType w:val="hybridMultilevel"/>
    <w:tmpl w:val="DE6C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61279"/>
    <w:multiLevelType w:val="multilevel"/>
    <w:tmpl w:val="0ECC0D2E"/>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104D"/>
    <w:multiLevelType w:val="hybridMultilevel"/>
    <w:tmpl w:val="2F4CF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4950A3"/>
    <w:multiLevelType w:val="hybridMultilevel"/>
    <w:tmpl w:val="C4160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0A5F20"/>
    <w:multiLevelType w:val="hybridMultilevel"/>
    <w:tmpl w:val="3D08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A5041"/>
    <w:multiLevelType w:val="hybridMultilevel"/>
    <w:tmpl w:val="226CD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31BFE"/>
    <w:multiLevelType w:val="hybridMultilevel"/>
    <w:tmpl w:val="3C1ED1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1056"/>
    <w:multiLevelType w:val="hybridMultilevel"/>
    <w:tmpl w:val="DF207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A6D9C"/>
    <w:multiLevelType w:val="hybridMultilevel"/>
    <w:tmpl w:val="96EC6C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DD55D9"/>
    <w:multiLevelType w:val="hybridMultilevel"/>
    <w:tmpl w:val="79FC3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80155"/>
    <w:multiLevelType w:val="multilevel"/>
    <w:tmpl w:val="9B44F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00947"/>
    <w:multiLevelType w:val="hybridMultilevel"/>
    <w:tmpl w:val="455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030B0"/>
    <w:multiLevelType w:val="hybridMultilevel"/>
    <w:tmpl w:val="3EFEE9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647BF"/>
    <w:multiLevelType w:val="hybridMultilevel"/>
    <w:tmpl w:val="6D2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15:restartNumberingAfterBreak="0">
    <w:nsid w:val="3DA2218B"/>
    <w:multiLevelType w:val="hybridMultilevel"/>
    <w:tmpl w:val="F32EC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D74BEB"/>
    <w:multiLevelType w:val="hybridMultilevel"/>
    <w:tmpl w:val="9842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64C00"/>
    <w:multiLevelType w:val="multilevel"/>
    <w:tmpl w:val="B584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11237B"/>
    <w:multiLevelType w:val="multilevel"/>
    <w:tmpl w:val="DB68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75DAF"/>
    <w:multiLevelType w:val="multilevel"/>
    <w:tmpl w:val="B5DC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BC7192"/>
    <w:multiLevelType w:val="multilevel"/>
    <w:tmpl w:val="8B6A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7B6978"/>
    <w:multiLevelType w:val="hybridMultilevel"/>
    <w:tmpl w:val="ED2A2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7E0309"/>
    <w:multiLevelType w:val="hybridMultilevel"/>
    <w:tmpl w:val="835CC10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E1633"/>
    <w:multiLevelType w:val="hybridMultilevel"/>
    <w:tmpl w:val="B9D499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73628EE"/>
    <w:multiLevelType w:val="hybridMultilevel"/>
    <w:tmpl w:val="5CB61636"/>
    <w:lvl w:ilvl="0" w:tplc="04090001">
      <w:start w:val="1"/>
      <w:numFmt w:val="bullet"/>
      <w:lvlText w:val=""/>
      <w:lvlJc w:val="left"/>
      <w:pPr>
        <w:ind w:left="720" w:hanging="360"/>
      </w:pPr>
      <w:rPr>
        <w:rFonts w:ascii="Symbol" w:hAnsi="Symbol" w:hint="default"/>
      </w:rPr>
    </w:lvl>
    <w:lvl w:ilvl="1" w:tplc="76BA33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7200733">
    <w:abstractNumId w:val="14"/>
  </w:num>
  <w:num w:numId="2" w16cid:durableId="535779329">
    <w:abstractNumId w:val="7"/>
  </w:num>
  <w:num w:numId="3" w16cid:durableId="2014793306">
    <w:abstractNumId w:val="36"/>
  </w:num>
  <w:num w:numId="4" w16cid:durableId="1721437195">
    <w:abstractNumId w:val="27"/>
  </w:num>
  <w:num w:numId="5" w16cid:durableId="375474546">
    <w:abstractNumId w:val="21"/>
  </w:num>
  <w:num w:numId="6" w16cid:durableId="1541091734">
    <w:abstractNumId w:val="33"/>
  </w:num>
  <w:num w:numId="7" w16cid:durableId="2088577941">
    <w:abstractNumId w:val="26"/>
  </w:num>
  <w:num w:numId="8" w16cid:durableId="874150246">
    <w:abstractNumId w:val="40"/>
  </w:num>
  <w:num w:numId="9" w16cid:durableId="395327020">
    <w:abstractNumId w:val="25"/>
  </w:num>
  <w:num w:numId="10" w16cid:durableId="240533075">
    <w:abstractNumId w:val="30"/>
  </w:num>
  <w:num w:numId="11" w16cid:durableId="1440175915">
    <w:abstractNumId w:val="24"/>
  </w:num>
  <w:num w:numId="12" w16cid:durableId="256181205">
    <w:abstractNumId w:val="3"/>
  </w:num>
  <w:num w:numId="13" w16cid:durableId="843131746">
    <w:abstractNumId w:val="15"/>
  </w:num>
  <w:num w:numId="14" w16cid:durableId="287398871">
    <w:abstractNumId w:val="16"/>
  </w:num>
  <w:num w:numId="15" w16cid:durableId="393284867">
    <w:abstractNumId w:val="11"/>
  </w:num>
  <w:num w:numId="16" w16cid:durableId="2108967114">
    <w:abstractNumId w:val="37"/>
  </w:num>
  <w:num w:numId="17" w16cid:durableId="1770467532">
    <w:abstractNumId w:val="18"/>
  </w:num>
  <w:num w:numId="18" w16cid:durableId="1017459586">
    <w:abstractNumId w:val="9"/>
  </w:num>
  <w:num w:numId="19" w16cid:durableId="1855459536">
    <w:abstractNumId w:val="22"/>
  </w:num>
  <w:num w:numId="20" w16cid:durableId="518278617">
    <w:abstractNumId w:val="12"/>
  </w:num>
  <w:num w:numId="21" w16cid:durableId="499003693">
    <w:abstractNumId w:val="38"/>
  </w:num>
  <w:num w:numId="22" w16cid:durableId="617295482">
    <w:abstractNumId w:val="4"/>
  </w:num>
  <w:num w:numId="23" w16cid:durableId="1539472396">
    <w:abstractNumId w:val="0"/>
  </w:num>
  <w:num w:numId="24" w16cid:durableId="1488011308">
    <w:abstractNumId w:val="20"/>
  </w:num>
  <w:num w:numId="25" w16cid:durableId="1191256872">
    <w:abstractNumId w:val="19"/>
  </w:num>
  <w:num w:numId="26" w16cid:durableId="611861706">
    <w:abstractNumId w:val="5"/>
  </w:num>
  <w:num w:numId="27" w16cid:durableId="1751350591">
    <w:abstractNumId w:val="35"/>
  </w:num>
  <w:num w:numId="28" w16cid:durableId="1826120317">
    <w:abstractNumId w:val="34"/>
  </w:num>
  <w:num w:numId="29" w16cid:durableId="902326705">
    <w:abstractNumId w:val="13"/>
  </w:num>
  <w:num w:numId="30" w16cid:durableId="1318146528">
    <w:abstractNumId w:val="31"/>
  </w:num>
  <w:num w:numId="31" w16cid:durableId="1072236495">
    <w:abstractNumId w:val="28"/>
  </w:num>
  <w:num w:numId="32" w16cid:durableId="2012834122">
    <w:abstractNumId w:val="39"/>
  </w:num>
  <w:num w:numId="33" w16cid:durableId="841553691">
    <w:abstractNumId w:val="29"/>
  </w:num>
  <w:num w:numId="34" w16cid:durableId="503055361">
    <w:abstractNumId w:val="2"/>
  </w:num>
  <w:num w:numId="35" w16cid:durableId="501430077">
    <w:abstractNumId w:val="17"/>
  </w:num>
  <w:num w:numId="36" w16cid:durableId="1873882940">
    <w:abstractNumId w:val="23"/>
  </w:num>
  <w:num w:numId="37" w16cid:durableId="1236160049">
    <w:abstractNumId w:val="1"/>
  </w:num>
  <w:num w:numId="38" w16cid:durableId="2015067701">
    <w:abstractNumId w:val="8"/>
  </w:num>
  <w:num w:numId="39" w16cid:durableId="1914075577">
    <w:abstractNumId w:val="6"/>
  </w:num>
  <w:num w:numId="40" w16cid:durableId="1089932429">
    <w:abstractNumId w:val="10"/>
  </w:num>
  <w:num w:numId="41" w16cid:durableId="19704291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1716D"/>
    <w:rsid w:val="00030C51"/>
    <w:rsid w:val="000A2C1F"/>
    <w:rsid w:val="000D590F"/>
    <w:rsid w:val="00120837"/>
    <w:rsid w:val="00131F75"/>
    <w:rsid w:val="00142718"/>
    <w:rsid w:val="001772E9"/>
    <w:rsid w:val="002E4855"/>
    <w:rsid w:val="004863E7"/>
    <w:rsid w:val="00491AF4"/>
    <w:rsid w:val="0068530D"/>
    <w:rsid w:val="00801517"/>
    <w:rsid w:val="008252E5"/>
    <w:rsid w:val="008E1964"/>
    <w:rsid w:val="00976B9F"/>
    <w:rsid w:val="009D102F"/>
    <w:rsid w:val="00A033D3"/>
    <w:rsid w:val="00A55F3C"/>
    <w:rsid w:val="00A832BE"/>
    <w:rsid w:val="00AF5B9B"/>
    <w:rsid w:val="00B643C0"/>
    <w:rsid w:val="00BA09F9"/>
    <w:rsid w:val="00C05743"/>
    <w:rsid w:val="00C23035"/>
    <w:rsid w:val="00C25E7D"/>
    <w:rsid w:val="00C735F4"/>
    <w:rsid w:val="00C74FD9"/>
    <w:rsid w:val="00D45A3D"/>
    <w:rsid w:val="00D63225"/>
    <w:rsid w:val="00D82C19"/>
    <w:rsid w:val="00DF3545"/>
    <w:rsid w:val="00E5231B"/>
    <w:rsid w:val="00E6249F"/>
    <w:rsid w:val="00EC51AB"/>
    <w:rsid w:val="00EC77A9"/>
    <w:rsid w:val="00ED322E"/>
    <w:rsid w:val="00F52E17"/>
    <w:rsid w:val="00F6165C"/>
    <w:rsid w:val="00F74786"/>
    <w:rsid w:val="00F851F8"/>
    <w:rsid w:val="00F9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499">
      <w:bodyDiv w:val="1"/>
      <w:marLeft w:val="0"/>
      <w:marRight w:val="0"/>
      <w:marTop w:val="0"/>
      <w:marBottom w:val="0"/>
      <w:divBdr>
        <w:top w:val="none" w:sz="0" w:space="0" w:color="auto"/>
        <w:left w:val="none" w:sz="0" w:space="0" w:color="auto"/>
        <w:bottom w:val="none" w:sz="0" w:space="0" w:color="auto"/>
        <w:right w:val="none" w:sz="0" w:space="0" w:color="auto"/>
      </w:divBdr>
    </w:div>
    <w:div w:id="90899180">
      <w:bodyDiv w:val="1"/>
      <w:marLeft w:val="0"/>
      <w:marRight w:val="0"/>
      <w:marTop w:val="0"/>
      <w:marBottom w:val="0"/>
      <w:divBdr>
        <w:top w:val="none" w:sz="0" w:space="0" w:color="auto"/>
        <w:left w:val="none" w:sz="0" w:space="0" w:color="auto"/>
        <w:bottom w:val="none" w:sz="0" w:space="0" w:color="auto"/>
        <w:right w:val="none" w:sz="0" w:space="0" w:color="auto"/>
      </w:divBdr>
    </w:div>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924798620">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 w:id="1342930571">
      <w:bodyDiv w:val="1"/>
      <w:marLeft w:val="0"/>
      <w:marRight w:val="0"/>
      <w:marTop w:val="0"/>
      <w:marBottom w:val="0"/>
      <w:divBdr>
        <w:top w:val="none" w:sz="0" w:space="0" w:color="auto"/>
        <w:left w:val="none" w:sz="0" w:space="0" w:color="auto"/>
        <w:bottom w:val="none" w:sz="0" w:space="0" w:color="auto"/>
        <w:right w:val="none" w:sz="0" w:space="0" w:color="auto"/>
      </w:divBdr>
    </w:div>
    <w:div w:id="1444953757">
      <w:bodyDiv w:val="1"/>
      <w:marLeft w:val="0"/>
      <w:marRight w:val="0"/>
      <w:marTop w:val="0"/>
      <w:marBottom w:val="0"/>
      <w:divBdr>
        <w:top w:val="none" w:sz="0" w:space="0" w:color="auto"/>
        <w:left w:val="none" w:sz="0" w:space="0" w:color="auto"/>
        <w:bottom w:val="none" w:sz="0" w:space="0" w:color="auto"/>
        <w:right w:val="none" w:sz="0" w:space="0" w:color="auto"/>
      </w:divBdr>
    </w:div>
    <w:div w:id="1445930002">
      <w:bodyDiv w:val="1"/>
      <w:marLeft w:val="0"/>
      <w:marRight w:val="0"/>
      <w:marTop w:val="0"/>
      <w:marBottom w:val="0"/>
      <w:divBdr>
        <w:top w:val="none" w:sz="0" w:space="0" w:color="auto"/>
        <w:left w:val="none" w:sz="0" w:space="0" w:color="auto"/>
        <w:bottom w:val="none" w:sz="0" w:space="0" w:color="auto"/>
        <w:right w:val="none" w:sz="0" w:space="0" w:color="auto"/>
      </w:divBdr>
    </w:div>
    <w:div w:id="1525512437">
      <w:bodyDiv w:val="1"/>
      <w:marLeft w:val="0"/>
      <w:marRight w:val="0"/>
      <w:marTop w:val="0"/>
      <w:marBottom w:val="0"/>
      <w:divBdr>
        <w:top w:val="none" w:sz="0" w:space="0" w:color="auto"/>
        <w:left w:val="none" w:sz="0" w:space="0" w:color="auto"/>
        <w:bottom w:val="none" w:sz="0" w:space="0" w:color="auto"/>
        <w:right w:val="none" w:sz="0" w:space="0" w:color="auto"/>
      </w:divBdr>
    </w:div>
    <w:div w:id="1643578823">
      <w:bodyDiv w:val="1"/>
      <w:marLeft w:val="0"/>
      <w:marRight w:val="0"/>
      <w:marTop w:val="0"/>
      <w:marBottom w:val="0"/>
      <w:divBdr>
        <w:top w:val="none" w:sz="0" w:space="0" w:color="auto"/>
        <w:left w:val="none" w:sz="0" w:space="0" w:color="auto"/>
        <w:bottom w:val="none" w:sz="0" w:space="0" w:color="auto"/>
        <w:right w:val="none" w:sz="0" w:space="0" w:color="auto"/>
      </w:divBdr>
    </w:div>
    <w:div w:id="1846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14</cp:revision>
  <dcterms:created xsi:type="dcterms:W3CDTF">2023-12-19T14:17:00Z</dcterms:created>
  <dcterms:modified xsi:type="dcterms:W3CDTF">2024-03-25T16:40:00Z</dcterms:modified>
</cp:coreProperties>
</file>